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F2" w:rsidRDefault="00D47A9B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A1FA2" wp14:editId="573C9032">
                <wp:simplePos x="0" y="0"/>
                <wp:positionH relativeFrom="column">
                  <wp:posOffset>-276225</wp:posOffset>
                </wp:positionH>
                <wp:positionV relativeFrom="paragraph">
                  <wp:posOffset>-222885</wp:posOffset>
                </wp:positionV>
                <wp:extent cx="5113020" cy="5730240"/>
                <wp:effectExtent l="0" t="0" r="1143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3012B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Y2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8266F7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Addition and subtraction (continued from Autumn 2)</w:t>
                            </w:r>
                          </w:p>
                          <w:p w:rsidR="00441EF2" w:rsidRPr="009D3846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384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Geometry: Properties of Shape</w:t>
                            </w:r>
                          </w:p>
                          <w:p w:rsidR="00441EF2" w:rsidRPr="009D3846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D3846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describe the properties of 2-D shapes, including the number of sides and line symmetry in a vertical line.</w:t>
                            </w:r>
                          </w:p>
                          <w:p w:rsidR="00441EF2" w:rsidRPr="009D3846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D3846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describe the properties of 3-D shapes, including the number of edges, vertices and faces.</w:t>
                            </w:r>
                          </w:p>
                          <w:p w:rsidR="00441EF2" w:rsidRPr="009D3846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D3846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2-D shapes on the surface of 3-D shapes, for example, a circle on a cylinder and a triangle on a pyramid.</w:t>
                            </w:r>
                          </w:p>
                          <w:p w:rsidR="00441EF2" w:rsidRPr="009D3846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9D3846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Compare and sort common 2-D and 3-D shapes and everyday objects.</w:t>
                            </w:r>
                          </w:p>
                          <w:p w:rsidR="00441EF2" w:rsidRPr="00C820C7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Measurement: Money</w:t>
                            </w:r>
                          </w:p>
                          <w:p w:rsidR="00441EF2" w:rsidRPr="00E53A74" w:rsidRDefault="00441EF2" w:rsidP="00441EF2">
                            <w:pPr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Recognise and use symbols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for pounds (£) and pence (p);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combine amounts to make a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particular value.</w:t>
                            </w:r>
                          </w:p>
                          <w:p w:rsidR="00441EF2" w:rsidRPr="00E53A74" w:rsidRDefault="00441EF2" w:rsidP="00441EF2">
                            <w:pPr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Find different combinations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of coins that equal the same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amounts of money.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Solve simple problems in a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practical context involving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addition and subtraction of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money of the same unit,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including giving change.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Multiplication and Division</w:t>
                            </w:r>
                          </w:p>
                          <w:p w:rsidR="00441EF2" w:rsidRPr="00C820C7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Recall and use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division facts for the 2, 5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10 times tables, including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recognising odd and even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numbers.</w:t>
                            </w:r>
                          </w:p>
                          <w:p w:rsidR="00441EF2" w:rsidRPr="00E030A9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Calculate mathematical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statements for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division within the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30A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multiplication tables and write them using the multiplication (×), division (÷)</w:t>
                            </w:r>
                          </w:p>
                          <w:p w:rsidR="00441EF2" w:rsidRPr="00C820C7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equals (=) signs.</w:t>
                            </w:r>
                          </w:p>
                          <w:p w:rsidR="00441EF2" w:rsidRPr="00C820C7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Solve problems involving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multiplication and division,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using materials, arrays,</w:t>
                            </w:r>
                          </w:p>
                          <w:p w:rsidR="00441EF2" w:rsidRPr="00C820C7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repeated</w:t>
                            </w:r>
                            <w:proofErr w:type="gramEnd"/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addition, mental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methods and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and division facts,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ncluding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problems in contexts.</w:t>
                            </w:r>
                          </w:p>
                          <w:p w:rsidR="00441EF2" w:rsidRPr="00A3704A" w:rsidRDefault="00441EF2" w:rsidP="00441EF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3704A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Show that the multiplication of two numbers can be done in any order (commutative) and division of one number by another cannot.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Small Steps Overview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A1FA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1.75pt;margin-top:-17.55pt;width:402.6pt;height:45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">
                <v:textbox>
                  <w:txbxContent>
                    <w:p w:rsidR="00441EF2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3012B9">
                        <w:rPr>
                          <w:rFonts w:ascii="Calibri" w:hAnsi="Calibri" w:cs="Calibri"/>
                          <w:b/>
                          <w:u w:val="single"/>
                        </w:rPr>
                        <w:t>Maths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Y2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8266F7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Addition and subtraction (continued from Autumn 2)</w:t>
                      </w:r>
                    </w:p>
                    <w:p w:rsidR="00441EF2" w:rsidRPr="009D3846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9D384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Geometry: Properties of Shape</w:t>
                      </w:r>
                    </w:p>
                    <w:p w:rsidR="00441EF2" w:rsidRPr="009D3846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9D3846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describe the properties of 2-D shapes, including the number of sides and line symmetry in a vertical line.</w:t>
                      </w:r>
                    </w:p>
                    <w:p w:rsidR="00441EF2" w:rsidRPr="009D3846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9D3846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describe the properties of 3-D shapes, including the number of edges, vertices and faces.</w:t>
                      </w:r>
                    </w:p>
                    <w:p w:rsidR="00441EF2" w:rsidRPr="009D3846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9D3846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2-D shapes on the surface of 3-D shapes, for example, a circle on a cylinder and a triangle on a pyramid.</w:t>
                      </w:r>
                    </w:p>
                    <w:p w:rsidR="00441EF2" w:rsidRPr="009D3846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9D3846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Compare and sort common 2-D and 3-D shapes and everyday objects.</w:t>
                      </w:r>
                    </w:p>
                    <w:p w:rsidR="00441EF2" w:rsidRPr="00C820C7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820C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Measurement: Money</w:t>
                      </w:r>
                    </w:p>
                    <w:p w:rsidR="00441EF2" w:rsidRPr="00E53A74" w:rsidRDefault="00441EF2" w:rsidP="00441EF2">
                      <w:pPr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Recognise and use symbols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for pounds (£) and pence (p);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combine amounts to make a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particular value.</w:t>
                      </w:r>
                    </w:p>
                    <w:p w:rsidR="00441EF2" w:rsidRPr="00E53A74" w:rsidRDefault="00441EF2" w:rsidP="00441EF2">
                      <w:pPr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Find different combinations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of coins that equal the same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amounts of money.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Solve simple problems in a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practical context involving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addition and subtraction of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money of the same unit,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including giving change.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820C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Multiplication and Division</w:t>
                      </w:r>
                    </w:p>
                    <w:p w:rsidR="00441EF2" w:rsidRPr="00C820C7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Recall and use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division facts for the 2, 5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10 times tables, including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recognising odd and even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numbers.</w:t>
                      </w:r>
                    </w:p>
                    <w:p w:rsidR="00441EF2" w:rsidRPr="00E030A9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Calculate mathematical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statements for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division within the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030A9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multiplication tables and write them using the multiplication (×), division (÷)</w:t>
                      </w:r>
                    </w:p>
                    <w:p w:rsidR="00441EF2" w:rsidRPr="00C820C7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proofErr w:type="gramStart"/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equals (=) signs.</w:t>
                      </w:r>
                    </w:p>
                    <w:p w:rsidR="00441EF2" w:rsidRPr="00C820C7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Solve problems involving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multiplication and division,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using materials, arrays,</w:t>
                      </w:r>
                    </w:p>
                    <w:p w:rsidR="00441EF2" w:rsidRPr="00C820C7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proofErr w:type="gramStart"/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repeated</w:t>
                      </w:r>
                      <w:proofErr w:type="gramEnd"/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addition, mental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methods and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and division facts, 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ncluding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problems in contexts.</w:t>
                      </w:r>
                    </w:p>
                    <w:p w:rsidR="00441EF2" w:rsidRPr="00A3704A" w:rsidRDefault="00441EF2" w:rsidP="00441EF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A3704A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Show that the multiplication of two numbers can be done in any order (commutative) and division of one number by another cannot.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Small Steps Overview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E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618A0" wp14:editId="258BAA89">
                <wp:simplePos x="0" y="0"/>
                <wp:positionH relativeFrom="column">
                  <wp:posOffset>4989195</wp:posOffset>
                </wp:positionH>
                <wp:positionV relativeFrom="paragraph">
                  <wp:posOffset>-222885</wp:posOffset>
                </wp:positionV>
                <wp:extent cx="5151120" cy="65074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t xml:space="preserve">                                               </w:t>
                            </w:r>
                            <w:r w:rsidRPr="0015118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Maths Y1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Geometry: Properties of Shape</w:t>
                            </w:r>
                          </w:p>
                          <w:p w:rsidR="00441EF2" w:rsidRPr="00E61F15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61F15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Recognise and name common 2-D and 3-D shapes, including: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2-D shapes (for example rectangles(including squares) circles and triangles)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3-D shapes (for example, cuboids (including cubes), pyramids and spheres).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Number: Place Value (within 20)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Count to and across 100, forwards, backwards, beginning with 0, 1 or any given number.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Count, r</w:t>
                            </w:r>
                            <w:r w:rsidRPr="003012B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ead and write numbers to at least 100 in numerals and in words.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Count in multiples of twos, fives and tens, then count in steps of 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,3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and 5 from 0 and in tens from any number, forward and back.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Given a number, identify one more and one less.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Identify, represent then estimate numbers using objects and pictorial representations including the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numberline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 and use the language of: equal to, more than, less than (fewer), most, least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Read and write numbers from 1 to 20 in numerals and words.</w:t>
                            </w:r>
                          </w:p>
                          <w:p w:rsidR="00441EF2" w:rsidRPr="00BC306D" w:rsidRDefault="00441EF2" w:rsidP="00441EF2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Number: Addition and subtraction (within 20)</w:t>
                            </w:r>
                          </w:p>
                          <w:p w:rsidR="00441EF2" w:rsidRPr="00E61F15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Read, write and interpret mathematical statements involving addition (+), subtraction (-) and equals (=) signs.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61F15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Represent</w:t>
                            </w: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 and use number bonds and related subtraction facts (within 20).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Add and subtract one-digit (and two-digit numbers to 20), including zero.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Solve one-step problems that involve addition and subtraction, using concrete objects and pictorial representations, and missing number problems such as 7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=  -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 9.</w:t>
                            </w:r>
                          </w:p>
                          <w:p w:rsidR="00441EF2" w:rsidRDefault="00441EF2" w:rsidP="00441EF2">
                            <w:pPr>
                              <w:ind w:left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41EF2" w:rsidRPr="00864115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4115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Small steps Overview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864115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Properties of Shape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s                                                                    </w:t>
                            </w:r>
                          </w:p>
                          <w:p w:rsidR="00441EF2" w:rsidRPr="0051308C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51308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51308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 and name 3-D shapes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1308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Sort 3-D shapes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 and name 2-D shapes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Sort 2-D shapes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Patterns with 2-D and 3-D shapes</w:t>
                            </w:r>
                          </w:p>
                          <w:p w:rsidR="00441EF2" w:rsidRPr="00864115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618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2.85pt;margin-top:-17.55pt;width:405.6pt;height:512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" fillcolor="white [3201]" strokeweight=".5pt">
                <v:textbox>
                  <w:txbxContent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t xml:space="preserve">                                               </w:t>
                      </w:r>
                      <w:r w:rsidRPr="00151180">
                        <w:rPr>
                          <w:rFonts w:ascii="Calibri" w:hAnsi="Calibri" w:cs="Calibri"/>
                          <w:b/>
                          <w:u w:val="single"/>
                        </w:rPr>
                        <w:t>Maths Y1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Geometry: Properties of Shape</w:t>
                      </w:r>
                    </w:p>
                    <w:p w:rsidR="00441EF2" w:rsidRPr="00E61F15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61F15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Recognise and name common 2-D and 3-D shapes, including: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2-D shapes (for example rectangles(including squares) circles and triangles)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3-D shapes (for example, cuboids (including cubes), pyramids and spheres).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Number: Place Value (within 20)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Count to and across 100, forwards, backwards, beginning with 0, 1 or any given number.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Count, r</w:t>
                      </w:r>
                      <w:r w:rsidRPr="003012B9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ead and write numbers to at least 100 in numerals and in words.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Count in multiples of twos, fives and tens, then count in steps of 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,3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and 5 from 0 and in tens from any number, forward and back.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Given a number, identify one more and one less.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Identify, represent then estimate numbers using objects and pictorial representations including the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numberline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 and use the language of: equal to, more than, less than (fewer), most, least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Read and write numbers from 1 to 20 in numerals and words.</w:t>
                      </w:r>
                    </w:p>
                    <w:p w:rsidR="00441EF2" w:rsidRPr="00BC306D" w:rsidRDefault="00441EF2" w:rsidP="00441EF2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Number: Addition and subtraction (within 20)</w:t>
                      </w:r>
                    </w:p>
                    <w:p w:rsidR="00441EF2" w:rsidRPr="00E61F15" w:rsidRDefault="00441EF2" w:rsidP="00441EF2">
                      <w:pPr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Read, write and interpret mathematical statements involving addition (+), subtraction (-) and equals (=) signs.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E61F15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Represent</w:t>
                      </w: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 and use number bonds and related subtraction facts (within 20).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Add and subtract one-digit (and two-digit numbers to 20), including zero.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Solve one-step problems that involve addition and subtraction, using concrete objects and pictorial representations, and missing number problems such as 7</w:t>
                      </w:r>
                      <w:proofErr w:type="gramStart"/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=  -</w:t>
                      </w:r>
                      <w:proofErr w:type="gramEnd"/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 9.</w:t>
                      </w:r>
                    </w:p>
                    <w:p w:rsidR="00441EF2" w:rsidRDefault="00441EF2" w:rsidP="00441EF2">
                      <w:pPr>
                        <w:ind w:left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</w:p>
                    <w:p w:rsidR="00441EF2" w:rsidRPr="00864115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64115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Small steps Overview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864115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Properties of Shape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s                                                                    </w:t>
                      </w:r>
                    </w:p>
                    <w:p w:rsidR="00441EF2" w:rsidRPr="0051308C" w:rsidRDefault="00441EF2" w:rsidP="00441E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51308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Recognise</w:t>
                      </w:r>
                      <w:proofErr w:type="spellEnd"/>
                      <w:r w:rsidRPr="0051308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 and name 3-D shapes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 w:rsidRPr="0051308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Sort 3-D shapes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Recognise</w:t>
                      </w:r>
                      <w:proofErr w:type="spellEnd"/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 and name 2-D shapes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Sort 2-D shapes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Patterns with 2-D and 3-D shapes</w:t>
                      </w:r>
                    </w:p>
                    <w:p w:rsidR="00441EF2" w:rsidRPr="00864115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  <w:r w:rsidR="00441EF2">
        <w:tab/>
      </w:r>
    </w:p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/>
    <w:p w:rsidR="00441EF2" w:rsidRDefault="00441EF2" w:rsidP="00441EF2">
      <w:pPr>
        <w:tabs>
          <w:tab w:val="left" w:pos="5760"/>
        </w:tabs>
      </w:pPr>
      <w:r>
        <w:tab/>
      </w:r>
    </w:p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4C23A" wp14:editId="1F4C12C6">
                <wp:simplePos x="0" y="0"/>
                <wp:positionH relativeFrom="column">
                  <wp:posOffset>1476375</wp:posOffset>
                </wp:positionH>
                <wp:positionV relativeFrom="paragraph">
                  <wp:posOffset>74295</wp:posOffset>
                </wp:positionV>
                <wp:extent cx="1689100" cy="1691640"/>
                <wp:effectExtent l="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Money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money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– pence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money – pounds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money – pounds &amp; pence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Make amounts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Make the same amount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Compare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amounts of</w:t>
                            </w: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money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Find the total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Find the difference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Make a pound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Find change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Two-step problems</w:t>
                            </w:r>
                          </w:p>
                          <w:p w:rsidR="00441EF2" w:rsidRPr="000F56C8" w:rsidRDefault="00441EF2" w:rsidP="00441EF2">
                            <w:pPr>
                              <w:rPr>
                                <w:rFonts w:asciiTheme="minorHAnsi" w:hAnsiTheme="minorHAnsi" w:cs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C23A" id="Text Box 21" o:spid="_x0000_s1028" type="#_x0000_t202" style="position:absolute;margin-left:116.25pt;margin-top:5.85pt;width:133pt;height:1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92ugIAAMM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" filled="f" stroked="f">
                <v:textbox>
                  <w:txbxContent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Money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money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– pence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money – pounds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money – pounds &amp; pence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Make amounts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Make the same amount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Compare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amounts of</w:t>
                      </w: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money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Find the total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Find the difference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Make a pound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Find change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Two-step problems</w:t>
                      </w:r>
                    </w:p>
                    <w:p w:rsidR="00441EF2" w:rsidRPr="000F56C8" w:rsidRDefault="00441EF2" w:rsidP="00441EF2">
                      <w:pPr>
                        <w:rPr>
                          <w:rFonts w:asciiTheme="minorHAnsi" w:hAnsiTheme="minorHAnsi" w:cs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8F864" wp14:editId="6FDDF296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1689100" cy="19050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F2" w:rsidRPr="000F56C8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Properties of Shape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Recognise 2D and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Make 2D and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Count sides on 2D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Count vertices on 2D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Draw 2D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Lines of symmetry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Sort 2D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Make patterns with 2D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Count faces on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Count edges on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Count vertices on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Sort 3D shapes</w:t>
                            </w:r>
                          </w:p>
                          <w:p w:rsidR="00441EF2" w:rsidRPr="000F56C8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Make patterns with 3D shapes</w:t>
                            </w:r>
                          </w:p>
                          <w:p w:rsidR="00441EF2" w:rsidRPr="000F56C8" w:rsidRDefault="00441EF2" w:rsidP="00441EF2">
                            <w:pPr>
                              <w:rPr>
                                <w:rFonts w:asciiTheme="minorHAnsi" w:hAnsiTheme="minorHAnsi" w:cs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F864" id="Text Box 17" o:spid="_x0000_s1029" type="#_x0000_t202" style="position:absolute;margin-left:-6.75pt;margin-top:5.25pt;width:133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6uugIAAMM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" filled="f" stroked="f">
                <v:textbox>
                  <w:txbxContent>
                    <w:p w:rsidR="00441EF2" w:rsidRPr="000F56C8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Properties of Shape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Recognise 2D and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Make 2D and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Count sides on 2D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Count vertices on 2D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Draw 2D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Lines of symmetry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Sort 2D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Make patterns with 2D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Count faces on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Count edges on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Count vertices on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Sort 3D shapes</w:t>
                      </w:r>
                    </w:p>
                    <w:p w:rsidR="00441EF2" w:rsidRPr="000F56C8" w:rsidRDefault="00441EF2" w:rsidP="00441EF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F56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Make patterns with 3D shapes</w:t>
                      </w:r>
                    </w:p>
                    <w:p w:rsidR="00441EF2" w:rsidRPr="000F56C8" w:rsidRDefault="00441EF2" w:rsidP="00441EF2">
                      <w:pPr>
                        <w:rPr>
                          <w:rFonts w:asciiTheme="minorHAnsi" w:hAnsiTheme="minorHAnsi" w:cs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051AA" wp14:editId="7739B342">
                <wp:simplePos x="0" y="0"/>
                <wp:positionH relativeFrom="column">
                  <wp:posOffset>2969895</wp:posOffset>
                </wp:positionH>
                <wp:positionV relativeFrom="paragraph">
                  <wp:posOffset>72390</wp:posOffset>
                </wp:positionV>
                <wp:extent cx="1689100" cy="25222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Multiplication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&amp; Division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Recognise equal groups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Make equal groups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Add equal groups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Introduce the multiplication symbol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Write</w:t>
                            </w: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multiplication sentences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Use</w:t>
                            </w: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arrays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Make equal groups –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grouping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Make equal groups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–</w:t>
                            </w: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sharing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2 times table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Divide by 2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Doubling and halving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Odd and even numbers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10 times table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Divide by 10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5 times table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Divide by 5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051AA" id="Text Box 18" o:spid="_x0000_s1030" type="#_x0000_t202" style="position:absolute;margin-left:233.85pt;margin-top:5.7pt;width:133pt;height:19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4d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" filled="f" stroked="f">
                <v:textbox>
                  <w:txbxContent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Multiplication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&amp; Division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Recognise equal groups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Make equal groups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Add equal groups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Introduce the multiplication symbol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Write</w:t>
                      </w: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multiplication sentences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Use</w:t>
                      </w: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arrays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Make equal groups –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grouping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Make equal groups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–</w:t>
                      </w: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sharing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2 times table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Divide by 2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Doubling and halving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Odd and even numbers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10 times table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Divide by 10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5 times table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Divide by 5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EF2" w:rsidRDefault="00441EF2" w:rsidP="00441EF2"/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9ED645" wp14:editId="178F1978">
                <wp:simplePos x="0" y="0"/>
                <wp:positionH relativeFrom="column">
                  <wp:posOffset>6696075</wp:posOffset>
                </wp:positionH>
                <wp:positionV relativeFrom="paragraph">
                  <wp:posOffset>173355</wp:posOffset>
                </wp:positionV>
                <wp:extent cx="2072640" cy="200406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1EF2" w:rsidRPr="0051308C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1308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Place Value (within 20)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within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Understand 10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Understand 11,12,13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Understand 14,15,16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Understand 17,18,19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Understand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 more and 1 less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number line to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Use a number line to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Estimate on a number line to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Compare numbers to 20</w:t>
                            </w:r>
                          </w:p>
                          <w:p w:rsidR="00441EF2" w:rsidRPr="00BC306D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Order numbers to 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D645" id="Text Box 12" o:spid="_x0000_s1031" type="#_x0000_t202" style="position:absolute;margin-left:527.25pt;margin-top:13.65pt;width:163.2pt;height:15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" fillcolor="white [3201]" stroked="f" strokeweight=".5pt">
                <v:textbox>
                  <w:txbxContent>
                    <w:p w:rsidR="00441EF2" w:rsidRPr="0051308C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1308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Place Value (within 20)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within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Understand 10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Understand 11,12,13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Understand 14,15,16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Understand 17,18,19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Understand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 more and 1 less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number line to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Use a number line to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Estimate on a number line to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Compare numbers to 20</w:t>
                      </w:r>
                    </w:p>
                    <w:p w:rsidR="00441EF2" w:rsidRPr="00BC306D" w:rsidRDefault="00441EF2" w:rsidP="00441EF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Order numbers to 20 </w:t>
                      </w:r>
                    </w:p>
                  </w:txbxContent>
                </v:textbox>
              </v:shape>
            </w:pict>
          </mc:Fallback>
        </mc:AlternateContent>
      </w:r>
    </w:p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D0C292" wp14:editId="4EC53ACC">
                <wp:simplePos x="0" y="0"/>
                <wp:positionH relativeFrom="column">
                  <wp:posOffset>8608695</wp:posOffset>
                </wp:positionH>
                <wp:positionV relativeFrom="paragraph">
                  <wp:posOffset>43815</wp:posOffset>
                </wp:positionV>
                <wp:extent cx="1379220" cy="2514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8567A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ddit</w:t>
                            </w:r>
                            <w:r w:rsidRPr="008567A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ion &amp; Subtraction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(within 20)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Add by counting on within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Add ones using number bonds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Find and make number bonds to 20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Doubles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Near doubles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 ones using number bonds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Subtraction-counting back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Subtraction-finding the difference</w:t>
                            </w:r>
                          </w:p>
                          <w:p w:rsidR="00441EF2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Related facts</w:t>
                            </w:r>
                          </w:p>
                          <w:p w:rsidR="00441EF2" w:rsidRPr="008567A7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Missing number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C292" id="Text Box 15" o:spid="_x0000_s1032" type="#_x0000_t202" style="position:absolute;margin-left:677.85pt;margin-top:3.45pt;width:108.6pt;height:19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" fillcolor="white [3201]" stroked="f" strokeweight=".5pt">
                <v:textbox>
                  <w:txbxContent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8567A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ddit</w:t>
                      </w:r>
                      <w:r w:rsidRPr="008567A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ion &amp; Subtraction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(within 20)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 by counting on within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 ones using number bonds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Find and make number bonds to 20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Doubles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Near doubles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 ones using number bonds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Subtraction-counting back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Subtraction-finding the difference</w:t>
                      </w:r>
                    </w:p>
                    <w:p w:rsidR="00441EF2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Related facts</w:t>
                      </w:r>
                    </w:p>
                    <w:p w:rsidR="00441EF2" w:rsidRPr="008567A7" w:rsidRDefault="00441EF2" w:rsidP="00441EF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Missing number problems</w:t>
                      </w:r>
                    </w:p>
                  </w:txbxContent>
                </v:textbox>
              </v:shape>
            </w:pict>
          </mc:Fallback>
        </mc:AlternateContent>
      </w:r>
    </w:p>
    <w:p w:rsidR="00441EF2" w:rsidRDefault="00441EF2" w:rsidP="00441EF2"/>
    <w:p w:rsidR="00441EF2" w:rsidRDefault="00441EF2" w:rsidP="00441EF2"/>
    <w:p w:rsidR="00441EF2" w:rsidRDefault="00441EF2" w:rsidP="00441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EF2" w:rsidRDefault="00441EF2" w:rsidP="00441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EF2" w:rsidRDefault="00441EF2" w:rsidP="00441EF2"/>
    <w:p w:rsidR="00441EF2" w:rsidRDefault="00441EF2" w:rsidP="00441EF2">
      <w:pPr>
        <w:tabs>
          <w:tab w:val="left" w:pos="6765"/>
        </w:tabs>
      </w:pPr>
      <w:r>
        <w:tab/>
      </w:r>
    </w:p>
    <w:p w:rsidR="00441EF2" w:rsidRDefault="00441EF2" w:rsidP="00441EF2">
      <w:pPr>
        <w:tabs>
          <w:tab w:val="left" w:pos="6765"/>
        </w:tabs>
      </w:pPr>
      <w:r>
        <w:rPr>
          <w:noProof/>
        </w:rPr>
        <w:t xml:space="preserve">                                 </w:t>
      </w:r>
    </w:p>
    <w:p w:rsidR="00441EF2" w:rsidRDefault="00441EF2" w:rsidP="00441EF2">
      <w:pPr>
        <w:tabs>
          <w:tab w:val="left" w:pos="6765"/>
        </w:tabs>
      </w:pPr>
      <w:r>
        <w:rPr>
          <w:noProof/>
        </w:rPr>
        <w:t xml:space="preserve">               </w:t>
      </w:r>
    </w:p>
    <w:p w:rsidR="00441EF2" w:rsidRDefault="00441EF2" w:rsidP="00441EF2">
      <w:pPr>
        <w:tabs>
          <w:tab w:val="left" w:pos="6765"/>
        </w:tabs>
      </w:pPr>
    </w:p>
    <w:p w:rsidR="00441EF2" w:rsidRPr="005741E8" w:rsidRDefault="00441EF2" w:rsidP="00441EF2">
      <w:pPr>
        <w:tabs>
          <w:tab w:val="left" w:pos="6765"/>
        </w:tabs>
      </w:pPr>
    </w:p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D8331" wp14:editId="274EDBE6">
                <wp:simplePos x="0" y="0"/>
                <wp:positionH relativeFrom="margin">
                  <wp:posOffset>-108585</wp:posOffset>
                </wp:positionH>
                <wp:positionV relativeFrom="paragraph">
                  <wp:posOffset>181610</wp:posOffset>
                </wp:positionV>
                <wp:extent cx="2324100" cy="1348740"/>
                <wp:effectExtent l="0" t="0" r="1905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176923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17692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Mastering Maths</w:t>
                            </w:r>
                          </w:p>
                          <w:p w:rsidR="00441EF2" w:rsidRPr="00526FAC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Opportunities for children to develop deep learning: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Geography:</w:t>
                            </w:r>
                          </w:p>
                          <w:p w:rsidR="00441EF2" w:rsidRPr="000C7F16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0C7F1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four compass directions.</w:t>
                            </w:r>
                          </w:p>
                          <w:p w:rsidR="00441EF2" w:rsidRPr="00526FAC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41EF2" w:rsidRPr="00176923" w:rsidRDefault="00441EF2" w:rsidP="00441EF2">
                            <w:pPr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Measuring accurately when creating soft toy.</w:t>
                            </w:r>
                          </w:p>
                          <w:p w:rsidR="00441EF2" w:rsidRPr="00526FAC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41EF2" w:rsidRPr="005C3DC1" w:rsidRDefault="00441EF2" w:rsidP="00441EF2">
                            <w:pPr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14AB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Predict and time how long ice takes to melt.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8331" id="Text Box 30" o:spid="_x0000_s1033" type="#_x0000_t202" style="position:absolute;margin-left:-8.55pt;margin-top:14.3pt;width:183pt;height:10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">
                <v:textbox>
                  <w:txbxContent>
                    <w:p w:rsidR="00441EF2" w:rsidRPr="00176923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176923">
                        <w:rPr>
                          <w:rFonts w:ascii="Calibri" w:hAnsi="Calibri" w:cs="Calibri"/>
                          <w:b/>
                          <w:u w:val="single"/>
                        </w:rPr>
                        <w:t>Mastering Maths</w:t>
                      </w:r>
                    </w:p>
                    <w:p w:rsidR="00441EF2" w:rsidRPr="00526FAC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Opportunities for children to develop deep learning: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Geography:</w:t>
                      </w:r>
                    </w:p>
                    <w:p w:rsidR="00441EF2" w:rsidRPr="000C7F16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0C7F16"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four compass directions.</w:t>
                      </w:r>
                    </w:p>
                    <w:p w:rsidR="00441EF2" w:rsidRPr="00526FAC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DT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41EF2" w:rsidRPr="00176923" w:rsidRDefault="00441EF2" w:rsidP="00441EF2">
                      <w:pPr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Measuring accurately when creating soft toy.</w:t>
                      </w:r>
                    </w:p>
                    <w:p w:rsidR="00441EF2" w:rsidRPr="00526FAC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Science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41EF2" w:rsidRPr="005C3DC1" w:rsidRDefault="00441EF2" w:rsidP="00441EF2">
                      <w:pPr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14ABB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Predict and time how long ice takes to melt.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CC04" wp14:editId="77DD7789">
                <wp:simplePos x="0" y="0"/>
                <wp:positionH relativeFrom="column">
                  <wp:posOffset>2329815</wp:posOffset>
                </wp:positionH>
                <wp:positionV relativeFrom="paragraph">
                  <wp:posOffset>36830</wp:posOffset>
                </wp:positionV>
                <wp:extent cx="2499360" cy="1272540"/>
                <wp:effectExtent l="19050" t="19050" r="34290" b="609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27254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EF2" w:rsidRPr="000D03BB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</w:pPr>
                            <w:r w:rsidRPr="000D03BB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 xml:space="preserve">FROZEN! </w:t>
                            </w:r>
                          </w:p>
                          <w:p w:rsidR="00441EF2" w:rsidRPr="000D03BB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20"/>
                              </w:rPr>
                            </w:pPr>
                            <w:r w:rsidRPr="000D03BB">
                              <w:rPr>
                                <w:rFonts w:asciiTheme="minorHAnsi" w:hAnsiTheme="minorHAnsi" w:cstheme="minorHAnsi"/>
                                <w:sz w:val="32"/>
                                <w:szCs w:val="20"/>
                              </w:rPr>
                              <w:t>Year 2</w:t>
                            </w:r>
                          </w:p>
                          <w:p w:rsidR="00441EF2" w:rsidRPr="000D03BB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20"/>
                              </w:rPr>
                            </w:pPr>
                            <w:r w:rsidRPr="000D03BB">
                              <w:rPr>
                                <w:rFonts w:asciiTheme="minorHAnsi" w:hAnsiTheme="minorHAnsi" w:cstheme="minorHAnsi"/>
                                <w:sz w:val="32"/>
                                <w:szCs w:val="20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CC04" id="Text Box 2" o:spid="_x0000_s1034" type="#_x0000_t202" style="position:absolute;margin-left:183.45pt;margin-top:2.9pt;width:196.8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" fillcolor="#8064a2" strokeweight="3pt">
                <v:shadow on="t" color="#3f3151" opacity=".5" offset="1pt"/>
                <v:textbox>
                  <w:txbxContent>
                    <w:p w:rsidR="00441EF2" w:rsidRPr="000D03BB" w:rsidRDefault="00441EF2" w:rsidP="00441EF2">
                      <w:pPr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</w:pPr>
                      <w:r w:rsidRPr="000D03BB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 xml:space="preserve">FROZEN! </w:t>
                      </w:r>
                    </w:p>
                    <w:p w:rsidR="00441EF2" w:rsidRPr="000D03BB" w:rsidRDefault="00441EF2" w:rsidP="00441EF2">
                      <w:pPr>
                        <w:rPr>
                          <w:rFonts w:asciiTheme="minorHAnsi" w:hAnsiTheme="minorHAnsi" w:cstheme="minorHAnsi"/>
                          <w:sz w:val="32"/>
                          <w:szCs w:val="20"/>
                        </w:rPr>
                      </w:pPr>
                      <w:r w:rsidRPr="000D03BB">
                        <w:rPr>
                          <w:rFonts w:asciiTheme="minorHAnsi" w:hAnsiTheme="minorHAnsi" w:cstheme="minorHAnsi"/>
                          <w:sz w:val="32"/>
                          <w:szCs w:val="20"/>
                        </w:rPr>
                        <w:t>Year 2</w:t>
                      </w:r>
                    </w:p>
                    <w:p w:rsidR="00441EF2" w:rsidRPr="000D03BB" w:rsidRDefault="00441EF2" w:rsidP="00441EF2">
                      <w:pPr>
                        <w:rPr>
                          <w:rFonts w:asciiTheme="minorHAnsi" w:hAnsiTheme="minorHAnsi" w:cstheme="minorHAnsi"/>
                          <w:sz w:val="32"/>
                          <w:szCs w:val="20"/>
                        </w:rPr>
                      </w:pPr>
                      <w:r w:rsidRPr="000D03BB">
                        <w:rPr>
                          <w:rFonts w:asciiTheme="minorHAnsi" w:hAnsiTheme="minorHAnsi" w:cstheme="minorHAnsi"/>
                          <w:sz w:val="32"/>
                          <w:szCs w:val="20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</w:p>
    <w:p w:rsidR="00441EF2" w:rsidRPr="00082C3E" w:rsidRDefault="00441EF2" w:rsidP="00441EF2">
      <w:r w:rsidRPr="0080438B">
        <w:rPr>
          <w:noProof/>
        </w:rPr>
        <w:drawing>
          <wp:anchor distT="0" distB="0" distL="114300" distR="114300" simplePos="0" relativeHeight="251681792" behindDoc="0" locked="0" layoutInCell="1" allowOverlap="1" wp14:anchorId="063FCAEB" wp14:editId="58584E7E">
            <wp:simplePos x="0" y="0"/>
            <wp:positionH relativeFrom="margin">
              <wp:posOffset>3876675</wp:posOffset>
            </wp:positionH>
            <wp:positionV relativeFrom="paragraph">
              <wp:posOffset>8255</wp:posOffset>
            </wp:positionV>
            <wp:extent cx="817245" cy="825458"/>
            <wp:effectExtent l="0" t="0" r="190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0" b="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>
      <w:r>
        <w:rPr>
          <w:noProof/>
        </w:rPr>
        <w:drawing>
          <wp:anchor distT="0" distB="0" distL="114300" distR="114300" simplePos="0" relativeHeight="251686912" behindDoc="0" locked="0" layoutInCell="1" allowOverlap="1" wp14:anchorId="4EC82FA8" wp14:editId="70D931D8">
            <wp:simplePos x="0" y="0"/>
            <wp:positionH relativeFrom="column">
              <wp:posOffset>7519035</wp:posOffset>
            </wp:positionH>
            <wp:positionV relativeFrom="page">
              <wp:posOffset>6705600</wp:posOffset>
            </wp:positionV>
            <wp:extent cx="2034540" cy="723265"/>
            <wp:effectExtent l="0" t="0" r="3810" b="635"/>
            <wp:wrapNone/>
            <wp:docPr id="11" name="Picture 1" descr="http://cdn.vectorstock.com/i/composite/21,48/christmas-snowflakes-vector-3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vectorstock.com/i/composite/21,48/christmas-snowflakes-vector-32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45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75A284C" wp14:editId="38C8DD20">
            <wp:simplePos x="0" y="0"/>
            <wp:positionH relativeFrom="column">
              <wp:posOffset>5027295</wp:posOffset>
            </wp:positionH>
            <wp:positionV relativeFrom="page">
              <wp:posOffset>6675120</wp:posOffset>
            </wp:positionV>
            <wp:extent cx="2118360" cy="738505"/>
            <wp:effectExtent l="0" t="0" r="0" b="4445"/>
            <wp:wrapNone/>
            <wp:docPr id="27" name="Picture 1" descr="http://cdn.vectorstock.com/i/composite/21,48/christmas-snowflakes-vector-3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vectorstock.com/i/composite/21,48/christmas-snowflakes-vector-32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836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F2" w:rsidRPr="00082C3E" w:rsidRDefault="00441EF2" w:rsidP="00441EF2"/>
    <w:p w:rsidR="00441EF2" w:rsidRDefault="00441EF2" w:rsidP="00441EF2"/>
    <w:p w:rsidR="00441EF2" w:rsidRDefault="00441EF2" w:rsidP="00441E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7F596" wp14:editId="53F5309E">
                <wp:simplePos x="0" y="0"/>
                <wp:positionH relativeFrom="column">
                  <wp:posOffset>-184785</wp:posOffset>
                </wp:positionH>
                <wp:positionV relativeFrom="paragraph">
                  <wp:posOffset>-222885</wp:posOffset>
                </wp:positionV>
                <wp:extent cx="5250180" cy="6766560"/>
                <wp:effectExtent l="0" t="0" r="26670" b="1524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67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2C41BE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 Y2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2B3987" w:rsidRDefault="00441EF2" w:rsidP="00441EF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Pupils should be taught to: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Word Reading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Continue to apply phonic knowledge and skills as the route to decode words until automatic decoding has become embedded and reading is fluent.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Read accurately words of two or more syllables that contain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the  graphemes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taught so far.</w:t>
                            </w:r>
                          </w:p>
                          <w:p w:rsidR="00441EF2" w:rsidRPr="002B3987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2B398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Reading Comprehension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Develop pleasure in reading, motivation to read, vocabulary and understanding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Listening to, discussing and expressing views about a wide range of contemporary and classic poetry, stories and non-fiction at a level beyond that which they can read independently.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Becoming increasingly familiar with and retelling a wider range of stories…and traditional tales.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Continuing to build up a repertoire of poems learnt by heart, appreciating these and reciting some, with appropriate intonation to make the meaning clear.</w:t>
                            </w:r>
                          </w:p>
                          <w:p w:rsidR="00441EF2" w:rsidRPr="007B2F1D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Understand both the books that they can already read accurately and fluently and those that they listen to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4E482A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Predicting what might happen on the basis of what has been read so far. </w:t>
                            </w:r>
                          </w:p>
                          <w:p w:rsidR="00441EF2" w:rsidRPr="004E482A" w:rsidRDefault="00441EF2" w:rsidP="00441EF2">
                            <w:pPr>
                              <w:pStyle w:val="SoWBullet1"/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Participate in discussion about books, poems and other works that are read to them and those that they can read for themselves, taking turns and listening to what others say.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Explain and discuss their understanding of books that they listen to and read for themselves.</w:t>
                            </w:r>
                          </w:p>
                          <w:p w:rsidR="00441EF2" w:rsidRPr="00E37F1B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Learn about cause and effect in both narrative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non fiction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(for example what has prompted a character’s behaviour in a story, why certain dates are commemorated annually).</w:t>
                            </w:r>
                          </w:p>
                          <w:p w:rsidR="00441EF2" w:rsidRPr="002B3987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2B398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Spelling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Segment spoken words into phonemes and represent these by graphemes.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new ways of spelling phonemes for which one or more spellings are already known, and learn some words with each spelling, including a few common homophones.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to spell common exception words.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to spell more words with contracted forms.</w:t>
                            </w:r>
                          </w:p>
                          <w:p w:rsidR="00441EF2" w:rsidRPr="004E024A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Write from memory simple sentences dictated by the teacher.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Handwriting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Start using some of the diagonal and horizontal strokes needed to join letters and understand which letters, when adjacent to one another, are best left un-joined.</w:t>
                            </w:r>
                          </w:p>
                          <w:p w:rsidR="00441EF2" w:rsidRPr="007B2F1D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Writing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Develop positive attitudes towards and stamina for writing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Writing narratives about personal experiences and those of others (real and fictional).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Writing about real events.</w:t>
                            </w:r>
                          </w:p>
                          <w:p w:rsidR="00441EF2" w:rsidRPr="007B2F1D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Consider what they are going to write before beginning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Planning or s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aying out loud what they are going to write about.</w:t>
                            </w:r>
                          </w:p>
                          <w:p w:rsidR="00441EF2" w:rsidRPr="007B2F1D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Using drama and role-play to develop and order their ideas through playing roles and improvising scenes in various settings. 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tabs>
                                <w:tab w:val="clear" w:pos="360"/>
                              </w:tabs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Make simple additions, revisions and corrections to their own writing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Evaluating their writing with the teacher.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Re-reading to check that their writing makes sense.</w:t>
                            </w:r>
                          </w:p>
                          <w:p w:rsidR="00441EF2" w:rsidRPr="007B2F1D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Proof-reading to check for errors in spelling, grammar and punctuation.</w:t>
                            </w:r>
                          </w:p>
                          <w:p w:rsidR="00441EF2" w:rsidRPr="004E024A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 w:rsidRPr="004E024A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Vocabulary, Grammar &amp; Punctuation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se familiar and new punctuation correctly (full stops,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capital letters, exclamation marks and question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marks).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how to use: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Sentences with different forms [statements, questions &amp; commands].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Expanded noun phrases to describe &amp; specify.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The present and past tenses correctly.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Subordination and coordination.</w:t>
                            </w:r>
                          </w:p>
                          <w:p w:rsidR="00441EF2" w:rsidRPr="002B3987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Use and understand grammatical terminology [statement, question, exclamation, command, nouns, adjectives, verbs &amp; adverbs].</w:t>
                            </w:r>
                          </w:p>
                          <w:p w:rsidR="00441EF2" w:rsidRPr="00E903A4" w:rsidRDefault="00441EF2" w:rsidP="00441EF2">
                            <w:pPr>
                              <w:pStyle w:val="SoWBullet1"/>
                              <w:ind w:left="0" w:firstLine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F596" id="Text Box 4" o:spid="_x0000_s1035" type="#_x0000_t202" style="position:absolute;margin-left:-14.55pt;margin-top:-17.55pt;width:413.4pt;height:5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qELQIAAFk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">
                <v:textbox>
                  <w:txbxContent>
                    <w:p w:rsidR="00441EF2" w:rsidRPr="002C41BE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English</w:t>
                      </w: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 Y2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2B3987" w:rsidRDefault="00441EF2" w:rsidP="00441EF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Pupils should be taught to: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Word Reading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Continue to apply phonic knowledge and skills as the route to decode words until automatic decoding has become embedded and reading is fluent.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Read accurately words of two or more syllables that contain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</w:rPr>
                        <w:t>the  graphemes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taught so far.</w:t>
                      </w:r>
                    </w:p>
                    <w:p w:rsidR="00441EF2" w:rsidRPr="002B3987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2B398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Reading Comprehension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Develop pleasure in reading, motivation to read, vocabulary and understanding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Listening to, discussing and expressing views about a wide range of contemporary and classic poetry, stories and non-fiction at a level beyond that which they can read independently.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Becoming increasingly familiar with and retelling a wider range of stories…and traditional tales.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Continuing to build up a repertoire of poems learnt by heart, appreciating these and reciting some, with appropriate intonation to make the meaning clear.</w:t>
                      </w:r>
                    </w:p>
                    <w:p w:rsidR="00441EF2" w:rsidRPr="007B2F1D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Understand both the books that they can already read accurately and fluently and those that they listen to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4E482A">
                        <w:rPr>
                          <w:rFonts w:ascii="Calibri" w:hAnsi="Calibri" w:cs="Calibri"/>
                          <w:color w:val="7030A0"/>
                        </w:rPr>
                        <w:t xml:space="preserve">Predicting what might happen on the basis of what has been read so far. </w:t>
                      </w:r>
                    </w:p>
                    <w:p w:rsidR="00441EF2" w:rsidRPr="004E482A" w:rsidRDefault="00441EF2" w:rsidP="00441EF2">
                      <w:pPr>
                        <w:pStyle w:val="SoWBullet1"/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Participate in discussion about books, poems and other works that are read to them and those that they can read for themselves, taking turns and listening to what others say.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Explain and discuss their understanding of books that they listen to and read for themselves.</w:t>
                      </w:r>
                    </w:p>
                    <w:p w:rsidR="00441EF2" w:rsidRPr="00E37F1B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Learn about cause and effect in both narrative and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</w:rPr>
                        <w:t>non fiction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(for example what has prompted a character’s behaviour in a story, why certain dates are commemorated annually).</w:t>
                      </w:r>
                    </w:p>
                    <w:p w:rsidR="00441EF2" w:rsidRPr="002B3987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2B398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Spelling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8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Segment spoken words into phonemes and represent these by graphemes.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8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new ways of spelling phonemes for which one or more spellings are already known, and learn some words with each spelling, including a few common homophones.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8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to spell common exception words.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8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to spell more words with contracted forms.</w:t>
                      </w:r>
                    </w:p>
                    <w:p w:rsidR="00441EF2" w:rsidRPr="004E024A" w:rsidRDefault="00441EF2" w:rsidP="00441EF2">
                      <w:pPr>
                        <w:pStyle w:val="SoWBullet1"/>
                        <w:numPr>
                          <w:ilvl w:val="0"/>
                          <w:numId w:val="28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Write from memory simple sentences dictated by the teacher.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Handwriting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Start using some of the diagonal and horizontal strokes needed to join letters and understand which letters, when adjacent to one another, are best left un-joined.</w:t>
                      </w:r>
                    </w:p>
                    <w:p w:rsidR="00441EF2" w:rsidRPr="007B2F1D" w:rsidRDefault="00441EF2" w:rsidP="00441EF2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Writing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 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Develop positive attitudes towards and stamina for writing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0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Writing narratives about personal experiences and those of others (real and fictional).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0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Writing about real events.</w:t>
                      </w:r>
                    </w:p>
                    <w:p w:rsidR="00441EF2" w:rsidRPr="007B2F1D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Consider what they are going to write before beginning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Planning or s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aying out loud what they are going to write about.</w:t>
                      </w:r>
                    </w:p>
                    <w:p w:rsidR="00441EF2" w:rsidRPr="007B2F1D" w:rsidRDefault="00441EF2" w:rsidP="00441EF2">
                      <w:pPr>
                        <w:pStyle w:val="SoWBullet1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Using drama and role-play to develop and order their ideas through playing roles and improvising scenes in various settings. </w:t>
                      </w:r>
                    </w:p>
                    <w:p w:rsidR="00441EF2" w:rsidRDefault="00441EF2" w:rsidP="00441EF2">
                      <w:pPr>
                        <w:pStyle w:val="SoWBullet1"/>
                        <w:tabs>
                          <w:tab w:val="clear" w:pos="360"/>
                        </w:tabs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Make simple additions, revisions and corrections to their own writing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Evaluating their writing with the teacher.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Re-reading to check that their writing makes sense.</w:t>
                      </w:r>
                    </w:p>
                    <w:p w:rsidR="00441EF2" w:rsidRPr="007B2F1D" w:rsidRDefault="00441EF2" w:rsidP="00441EF2">
                      <w:pPr>
                        <w:pStyle w:val="SoWBullet1"/>
                        <w:numPr>
                          <w:ilvl w:val="0"/>
                          <w:numId w:val="27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Proof-reading to check for errors in spelling, grammar and punctuation.</w:t>
                      </w:r>
                    </w:p>
                    <w:p w:rsidR="00441EF2" w:rsidRPr="004E024A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 w:rsidRPr="004E024A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Vocabulary, Grammar &amp; Punctuation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9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se familiar and new punctuation correctly (full stops,</w:t>
                      </w: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capital letters, exclamation marks and question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 marks).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how to use: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9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Sentences with different forms [statements, questions &amp; commands].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9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Expanded noun phrases to describe &amp; specify.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9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The present and past tenses correctly.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29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Subordination and coordination.</w:t>
                      </w:r>
                    </w:p>
                    <w:p w:rsidR="00441EF2" w:rsidRPr="002B3987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Use and understand grammatical terminology [statement, question, exclamation, command, nouns, adjectives, verbs &amp; adverbs].</w:t>
                      </w:r>
                    </w:p>
                    <w:p w:rsidR="00441EF2" w:rsidRPr="00E903A4" w:rsidRDefault="00441EF2" w:rsidP="00441EF2">
                      <w:pPr>
                        <w:pStyle w:val="SoWBullet1"/>
                        <w:ind w:left="0" w:firstLine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6EEED" wp14:editId="22189F30">
                <wp:simplePos x="0" y="0"/>
                <wp:positionH relativeFrom="column">
                  <wp:posOffset>5210175</wp:posOffset>
                </wp:positionH>
                <wp:positionV relativeFrom="paragraph">
                  <wp:posOffset>-207645</wp:posOffset>
                </wp:positionV>
                <wp:extent cx="4671060" cy="4038600"/>
                <wp:effectExtent l="0" t="0" r="1524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EF2" w:rsidRPr="003012B9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3012B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Y1</w:t>
                            </w:r>
                          </w:p>
                          <w:p w:rsidR="00441EF2" w:rsidRPr="00176923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ED1C22" w:rsidRDefault="00441EF2" w:rsidP="00441EF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D1C22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Pupils should be taught to: 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Word Reading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Read words containing taught GPCs and –s. –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. –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ng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and –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endings.</w:t>
                            </w:r>
                          </w:p>
                          <w:p w:rsidR="00441EF2" w:rsidRPr="00686790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Reading C</w:t>
                            </w:r>
                            <w:r w:rsidRPr="00686790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omprehension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Develop pleasure in reading, motivation to read, vocabulary and understanding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Learning to appreciate rhymes and poems and to recite some by heart.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Understand both the books that they can already read accurately and fluently and those that they listen to by: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EF47B1">
                              <w:rPr>
                                <w:rFonts w:ascii="Calibri" w:hAnsi="Calibri" w:cs="Calibri"/>
                                <w:color w:val="7030A0"/>
                              </w:rPr>
                              <w:t>.checking that the text makes sense to them as they read and correcting inaccurate reading.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Using role-play and other drama techniques to identify with and explore characters and to try out the language they have listened to.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Spelling</w:t>
                            </w:r>
                          </w:p>
                          <w:p w:rsidR="00441EF2" w:rsidRPr="00806B79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 w:rsidRPr="00806B79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The days of the week. </w:t>
                            </w:r>
                          </w:p>
                          <w:p w:rsidR="00441EF2" w:rsidRPr="004C60A7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Using –</w:t>
                            </w:r>
                            <w:proofErr w:type="spellStart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ing</w:t>
                            </w:r>
                            <w:proofErr w:type="spellEnd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, -</w:t>
                            </w:r>
                            <w:proofErr w:type="spellStart"/>
                            <w:proofErr w:type="gramStart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, -</w:t>
                            </w:r>
                            <w:proofErr w:type="spellStart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er</w:t>
                            </w:r>
                            <w:proofErr w:type="spellEnd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, -</w:t>
                            </w:r>
                            <w:proofErr w:type="spellStart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>est</w:t>
                            </w:r>
                            <w:proofErr w:type="spellEnd"/>
                            <w:r w:rsidRPr="004C60A7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where no change is needed in the spelling of foot words (for example, helping, helped, helper, eating, quicker, quickest).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Transcription</w:t>
                            </w:r>
                          </w:p>
                          <w:p w:rsidR="00441EF2" w:rsidRPr="00EF47B1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EF47B1">
                              <w:rPr>
                                <w:rFonts w:ascii="Calibri" w:hAnsi="Calibri" w:cs="Calibri"/>
                                <w:color w:val="7030A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write from memory simple sentences dictated by the teacher that include words using the GPCs and common exception words taught so far.</w:t>
                            </w:r>
                          </w:p>
                          <w:p w:rsidR="00441EF2" w:rsidRPr="00EF47B1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H</w:t>
                            </w:r>
                            <w:r w:rsidRPr="00EF47B1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andwriting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Understand which letters belong to which handwriting ‘families’ (i.e. letters that are formed in similar ways) and to practise these.</w:t>
                            </w:r>
                          </w:p>
                          <w:p w:rsidR="00441EF2" w:rsidRPr="00EF47B1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Writing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Write sentences by re-reading what they have written to check that it makes sense.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Discuss what they have written with the teacher or other pupils.</w:t>
                            </w:r>
                          </w:p>
                          <w:p w:rsidR="00441EF2" w:rsidRPr="00AE51A7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V</w:t>
                            </w:r>
                            <w:r w:rsidRPr="00AE51A7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 xml:space="preserve">ocabulary, grammar and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punc</w:t>
                            </w:r>
                            <w:r w:rsidRPr="00AE51A7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u</w:t>
                            </w:r>
                            <w:r w:rsidRPr="00AE51A7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ation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Using a capital letter for names of people, places, the days of the week, and the personal pronoun ‘I.’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Use the grammatical terminology in English Appendix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2  in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discussing their writing (letter, capital letter, word, singular, plural, sentence, punctuation, full stop, question mark, exclamation mark).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</w:p>
                          <w:p w:rsidR="00441EF2" w:rsidRDefault="00441EF2" w:rsidP="00441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EEED" id="Text Box 19" o:spid="_x0000_s1036" type="#_x0000_t202" style="position:absolute;margin-left:410.25pt;margin-top:-16.35pt;width:367.8pt;height:3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" fillcolor="white [3201]" strokeweight=".5pt">
                <v:textbox>
                  <w:txbxContent>
                    <w:p w:rsidR="00441EF2" w:rsidRPr="003012B9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3012B9">
                        <w:rPr>
                          <w:rFonts w:ascii="Calibri" w:hAnsi="Calibri" w:cs="Calibri"/>
                          <w:b/>
                          <w:u w:val="single"/>
                        </w:rPr>
                        <w:t>English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Y1</w:t>
                      </w:r>
                    </w:p>
                    <w:p w:rsidR="00441EF2" w:rsidRPr="00176923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7B2F1D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ED1C22" w:rsidRDefault="00441EF2" w:rsidP="00441EF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D1C22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Pupils should be taught to: 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Word Reading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Read words containing taught GPCs and –s. –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</w:rPr>
                        <w:t>es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</w:rPr>
                        <w:t>. –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</w:rPr>
                        <w:t>ng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</w:rPr>
                        <w:t>, 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</w:rPr>
                        <w:t>ed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</w:rPr>
                        <w:t>, 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</w:rPr>
                        <w:t>er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and –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</w:rPr>
                        <w:t>est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endings.</w:t>
                      </w:r>
                    </w:p>
                    <w:p w:rsidR="00441EF2" w:rsidRPr="00686790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Reading C</w:t>
                      </w:r>
                      <w:r w:rsidRPr="00686790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omprehension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Develop pleasure in reading, motivation to read, vocabulary and understanding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Learning to appreciate rhymes and poems and to recite some by heart.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Understand both the books that they can already read accurately and fluently and those that they listen to by: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EF47B1">
                        <w:rPr>
                          <w:rFonts w:ascii="Calibri" w:hAnsi="Calibri" w:cs="Calibri"/>
                          <w:color w:val="7030A0"/>
                        </w:rPr>
                        <w:t>.checking that the text makes sense to them as they read and correcting inaccurate reading.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Using role-play and other drama techniques to identify with and explore characters and to try out the language they have listened to.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Spelling</w:t>
                      </w:r>
                    </w:p>
                    <w:p w:rsidR="00441EF2" w:rsidRPr="00806B79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 w:rsidRPr="00806B79">
                        <w:rPr>
                          <w:rFonts w:ascii="Calibri" w:hAnsi="Calibri" w:cs="Calibri"/>
                          <w:color w:val="7030A0"/>
                        </w:rPr>
                        <w:t xml:space="preserve">The days of the week. </w:t>
                      </w:r>
                    </w:p>
                    <w:p w:rsidR="00441EF2" w:rsidRPr="004C60A7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Using –</w:t>
                      </w:r>
                      <w:proofErr w:type="spellStart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ing</w:t>
                      </w:r>
                      <w:proofErr w:type="spellEnd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, -</w:t>
                      </w:r>
                      <w:proofErr w:type="spellStart"/>
                      <w:proofErr w:type="gramStart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ed</w:t>
                      </w:r>
                      <w:proofErr w:type="spellEnd"/>
                      <w:proofErr w:type="gramEnd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, -</w:t>
                      </w:r>
                      <w:proofErr w:type="spellStart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er</w:t>
                      </w:r>
                      <w:proofErr w:type="spellEnd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, -</w:t>
                      </w:r>
                      <w:proofErr w:type="spellStart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>est</w:t>
                      </w:r>
                      <w:proofErr w:type="spellEnd"/>
                      <w:r w:rsidRPr="004C60A7">
                        <w:rPr>
                          <w:rFonts w:ascii="Calibri" w:hAnsi="Calibri" w:cs="Calibri"/>
                          <w:color w:val="7030A0"/>
                        </w:rPr>
                        <w:t xml:space="preserve"> where no change is needed in the spelling of foot words (for example, helping, helped, helper, eating, quicker, quickest).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Transcription</w:t>
                      </w:r>
                    </w:p>
                    <w:p w:rsidR="00441EF2" w:rsidRPr="00EF47B1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EF47B1">
                        <w:rPr>
                          <w:rFonts w:ascii="Calibri" w:hAnsi="Calibri" w:cs="Calibri"/>
                          <w:color w:val="7030A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7030A0"/>
                        </w:rPr>
                        <w:t>write from memory simple sentences dictated by the teacher that include words using the GPCs and common exception words taught so far.</w:t>
                      </w:r>
                    </w:p>
                    <w:p w:rsidR="00441EF2" w:rsidRPr="00EF47B1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H</w:t>
                      </w:r>
                      <w:r w:rsidRPr="00EF47B1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andwriting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Understand which letters belong to which handwriting ‘families’ (i.e. letters that are formed in similar ways) and to practise these.</w:t>
                      </w:r>
                    </w:p>
                    <w:p w:rsidR="00441EF2" w:rsidRPr="00EF47B1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Writing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Write sentences by re-reading what they have written to check that it makes sense.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Discuss what they have written with the teacher or other pupils.</w:t>
                      </w:r>
                    </w:p>
                    <w:p w:rsidR="00441EF2" w:rsidRPr="00AE51A7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V</w:t>
                      </w:r>
                      <w:r w:rsidRPr="00AE51A7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 xml:space="preserve">ocabulary, grammar and </w:t>
                      </w: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punc</w:t>
                      </w:r>
                      <w:r w:rsidRPr="00AE51A7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u</w:t>
                      </w:r>
                      <w:r w:rsidRPr="00AE51A7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ation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Using a capital letter for names of people, places, the days of the week, and the personal pronoun ‘I.’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44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Use the grammatical terminology in English Appendix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</w:rPr>
                        <w:t>2  in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discussing their writing (letter, capital letter, word, singular, plural, sentence, punctuation, full stop, question mark, exclamation mark).</w:t>
                      </w:r>
                    </w:p>
                    <w:p w:rsidR="00441EF2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</w:p>
                    <w:p w:rsidR="00441EF2" w:rsidRDefault="00441EF2" w:rsidP="00441EF2"/>
                  </w:txbxContent>
                </v:textbox>
              </v:shape>
            </w:pict>
          </mc:Fallback>
        </mc:AlternateContent>
      </w:r>
      <w:r w:rsidRPr="00CE46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9FCAE8" wp14:editId="7E37FFAB">
                <wp:simplePos x="0" y="0"/>
                <wp:positionH relativeFrom="margin">
                  <wp:align>right</wp:align>
                </wp:positionH>
                <wp:positionV relativeFrom="paragraph">
                  <wp:posOffset>4440555</wp:posOffset>
                </wp:positionV>
                <wp:extent cx="2766060" cy="1965960"/>
                <wp:effectExtent l="0" t="0" r="15240" b="152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445350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44535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Mastering English</w:t>
                            </w:r>
                          </w:p>
                          <w:p w:rsidR="00441EF2" w:rsidRPr="00526FAC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Opportunities for children to develop deep learning: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Applying new topic vocabulary when writing across the curriculum.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appropriate features when writing in different styles across topic areas.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their speech and language skills to question, discuss and explain their thinking.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Applying learnt grammar and punctuation conventions when writing across the curriculum.</w:t>
                            </w:r>
                          </w:p>
                          <w:p w:rsidR="00441EF2" w:rsidRPr="00614ABB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4AB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For example: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Writing about different adaptations of animals to their environment.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Writing conclusions from science investigations.</w:t>
                            </w:r>
                          </w:p>
                          <w:p w:rsidR="00441EF2" w:rsidRPr="00445350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441EF2" w:rsidRPr="00845CE9" w:rsidRDefault="00441EF2" w:rsidP="00441EF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CAE8" id="Text Box 28" o:spid="_x0000_s1037" type="#_x0000_t202" style="position:absolute;margin-left:166.6pt;margin-top:349.65pt;width:217.8pt;height:154.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">
                <v:textbox>
                  <w:txbxContent>
                    <w:p w:rsidR="00441EF2" w:rsidRPr="00445350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445350">
                        <w:rPr>
                          <w:rFonts w:ascii="Calibri" w:hAnsi="Calibri" w:cs="Calibri"/>
                          <w:b/>
                          <w:u w:val="single"/>
                        </w:rPr>
                        <w:t>Mastering English</w:t>
                      </w:r>
                    </w:p>
                    <w:p w:rsidR="00441EF2" w:rsidRPr="00526FAC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Opportunities for children to develop deep learning: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Applying new topic vocabulary when writing across the curriculum.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appropriate features when writing in different styles across topic areas.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their speech and language skills to question, discuss and explain their thinking.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Applying learnt grammar and punctuation conventions when writing across the curriculum.</w:t>
                      </w:r>
                    </w:p>
                    <w:p w:rsidR="00441EF2" w:rsidRPr="00614ABB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614AB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For example: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Writing about different adaptations of animals to their environment.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Writing conclusions from science investigations.</w:t>
                      </w:r>
                    </w:p>
                    <w:p w:rsidR="00441EF2" w:rsidRPr="00445350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441EF2" w:rsidRPr="00845CE9" w:rsidRDefault="00441EF2" w:rsidP="00441EF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837B6" wp14:editId="645E0CDE">
                <wp:simplePos x="0" y="0"/>
                <wp:positionH relativeFrom="column">
                  <wp:posOffset>5240655</wp:posOffset>
                </wp:positionH>
                <wp:positionV relativeFrom="paragraph">
                  <wp:posOffset>4432935</wp:posOffset>
                </wp:positionV>
                <wp:extent cx="1889760" cy="1615440"/>
                <wp:effectExtent l="19050" t="19050" r="15240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9760" cy="1615440"/>
                        </a:xfrm>
                        <a:prstGeom prst="rect">
                          <a:avLst/>
                        </a:prstGeom>
                        <a:solidFill>
                          <a:srgbClr val="A327A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41EF2" w:rsidRPr="007B2F1D" w:rsidRDefault="00441EF2" w:rsidP="00441EF2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b/>
                                <w:color w:val="auto"/>
                                <w:u w:val="single"/>
                              </w:rPr>
                              <w:t xml:space="preserve">Possible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u w:val="single"/>
                              </w:rPr>
                              <w:t>Texts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antasy stories</w:t>
                            </w:r>
                            <w:r w:rsidR="001A7B5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950B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Jack Frost, The Journey Home, Snow, </w:t>
                            </w:r>
                            <w:proofErr w:type="gramStart"/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Over</w:t>
                            </w:r>
                            <w:proofErr w:type="gramEnd"/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and Under the Snow, Snow Day, The Snow Queen.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Poems:</w:t>
                            </w:r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7B55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What I love about </w:t>
                            </w:r>
                            <w:proofErr w:type="gramStart"/>
                            <w:r w:rsidRPr="001A7B55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Winter</w:t>
                            </w:r>
                            <w:proofErr w:type="gramEnd"/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by Douglas Florian.</w:t>
                            </w:r>
                          </w:p>
                          <w:p w:rsidR="00441EF2" w:rsidRPr="00CE46D6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Non Fiction:</w:t>
                            </w:r>
                            <w:r w:rsidR="004950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50B4" w:rsidRPr="004950B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Tom </w:t>
                            </w:r>
                            <w:proofErr w:type="spellStart"/>
                            <w:r w:rsidR="004950B4" w:rsidRPr="004950B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Crean’s</w:t>
                            </w:r>
                            <w:proofErr w:type="spellEnd"/>
                            <w:r w:rsidR="004950B4" w:rsidRPr="004950B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Rabbit: A True Story from Scott’s Last Voyage</w:t>
                            </w:r>
                            <w:r w:rsidR="004950B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by Meredith Hooper,</w:t>
                            </w:r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Amundsen &amp; Scott, </w:t>
                            </w:r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Selection about </w:t>
                            </w:r>
                            <w:proofErr w:type="gramStart"/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Winter</w:t>
                            </w:r>
                            <w:proofErr w:type="gramEnd"/>
                            <w:r w:rsidRPr="002C41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and the Arctic regions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837B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8" type="#_x0000_t202" style="position:absolute;margin-left:412.65pt;margin-top:349.05pt;width:148.8pt;height:127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" fillcolor="#a327a9" strokeweight="3pt">
                <v:textbox>
                  <w:txbxContent>
                    <w:p w:rsidR="00441EF2" w:rsidRPr="007B2F1D" w:rsidRDefault="00441EF2" w:rsidP="00441EF2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 w:rsidRPr="007B2F1D">
                        <w:rPr>
                          <w:rFonts w:ascii="Calibri" w:hAnsi="Calibri" w:cs="Calibri"/>
                          <w:b/>
                          <w:color w:val="auto"/>
                          <w:u w:val="single"/>
                        </w:rPr>
                        <w:t xml:space="preserve">Possible </w:t>
                      </w:r>
                      <w:r>
                        <w:rPr>
                          <w:rFonts w:ascii="Calibri" w:hAnsi="Calibri" w:cs="Calibri"/>
                          <w:b/>
                          <w:color w:val="auto"/>
                          <w:u w:val="single"/>
                        </w:rPr>
                        <w:t>Texts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</w:t>
                      </w:r>
                      <w:r w:rsidRPr="002C41B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antasy stories</w:t>
                      </w:r>
                      <w:r w:rsidR="001A7B5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4950B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Jack Frost, The Journey Home, Snow, </w:t>
                      </w:r>
                      <w:proofErr w:type="gramStart"/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Over</w:t>
                      </w:r>
                      <w:proofErr w:type="gramEnd"/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and Under the Snow, Snow Day, The Snow Queen.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Poems:</w:t>
                      </w:r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1A7B55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What I love about </w:t>
                      </w:r>
                      <w:proofErr w:type="gramStart"/>
                      <w:r w:rsidRPr="001A7B55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Winter</w:t>
                      </w:r>
                      <w:proofErr w:type="gramEnd"/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by Douglas Florian.</w:t>
                      </w:r>
                    </w:p>
                    <w:p w:rsidR="00441EF2" w:rsidRPr="00CE46D6" w:rsidRDefault="00441EF2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Non Fiction:</w:t>
                      </w:r>
                      <w:r w:rsidR="004950B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950B4" w:rsidRPr="004950B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Tom </w:t>
                      </w:r>
                      <w:proofErr w:type="spellStart"/>
                      <w:r w:rsidR="004950B4" w:rsidRPr="004950B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Crean’s</w:t>
                      </w:r>
                      <w:proofErr w:type="spellEnd"/>
                      <w:r w:rsidR="004950B4" w:rsidRPr="004950B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Rabbit: A True Story from Scott’s Last Voyage</w:t>
                      </w:r>
                      <w:r w:rsidR="004950B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by Meredith Hooper,</w:t>
                      </w:r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Amundsen &amp; Scott, </w:t>
                      </w:r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Selection about </w:t>
                      </w:r>
                      <w:proofErr w:type="gramStart"/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Winter</w:t>
                      </w:r>
                      <w:proofErr w:type="gramEnd"/>
                      <w:r w:rsidRPr="002C41B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and the Arctic regions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41EF2" w:rsidRPr="00082C3E" w:rsidRDefault="00441EF2" w:rsidP="00441E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092FE" wp14:editId="07B3D4CC">
                <wp:simplePos x="0" y="0"/>
                <wp:positionH relativeFrom="column">
                  <wp:posOffset>6840855</wp:posOffset>
                </wp:positionH>
                <wp:positionV relativeFrom="paragraph">
                  <wp:posOffset>-1905</wp:posOffset>
                </wp:positionV>
                <wp:extent cx="2834640" cy="3329940"/>
                <wp:effectExtent l="0" t="0" r="22860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D83709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Physical Education</w:t>
                            </w:r>
                          </w:p>
                          <w:p w:rsidR="00441EF2" w:rsidRPr="00D83709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Football - Attacking &amp; Defending (NUF)</w:t>
                            </w:r>
                          </w:p>
                          <w:p w:rsidR="00441EF2" w:rsidRPr="00D83709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Gymnastics</w:t>
                            </w:r>
                            <w:r w:rsidRPr="00D83709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 (NUF)</w:t>
                            </w:r>
                          </w:p>
                          <w:p w:rsidR="00441EF2" w:rsidRPr="00D83709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D83709" w:rsidRDefault="00441EF2" w:rsidP="00441EF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Pupils should be taught to:</w:t>
                            </w:r>
                          </w:p>
                          <w:p w:rsidR="00441EF2" w:rsidRPr="00D83709" w:rsidRDefault="00441EF2" w:rsidP="00441EF2">
                            <w:pPr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Master basic movements including running, jumping, throwing and catching, as well as developing balance, agility and coordination, and begin to apply these in a range of activities.</w:t>
                            </w:r>
                          </w:p>
                          <w:p w:rsidR="00441EF2" w:rsidRPr="00D83709" w:rsidRDefault="00441EF2" w:rsidP="00441EF2">
                            <w:pPr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Participate in team games, developing simple tactics for attacking and defending.</w:t>
                            </w:r>
                          </w:p>
                          <w:p w:rsidR="00441EF2" w:rsidRPr="00D83709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A84DD0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Football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50250B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</w:rPr>
                              <w:t>Newcastle Foundation</w:t>
                            </w:r>
                            <w:r w:rsidRPr="00D83709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wil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l lead PE sessions focussing on:</w:t>
                            </w:r>
                          </w:p>
                          <w:p w:rsidR="00441EF2" w:rsidRPr="00A84DD0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developing attacking and defending tactics</w:t>
                            </w:r>
                          </w:p>
                          <w:p w:rsidR="00441EF2" w:rsidRPr="00A84DD0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applying fundamental movements in football</w:t>
                            </w:r>
                          </w:p>
                          <w:p w:rsidR="00441EF2" w:rsidRPr="00A84DD0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Gymnastics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</w:rPr>
                              <w:t>Newcastle Foundation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will lead sessions where children will:</w:t>
                            </w:r>
                          </w:p>
                          <w:p w:rsidR="00441EF2" w:rsidRDefault="00441EF2" w:rsidP="00441EF2">
                            <w:p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sym w:font="Symbol" w:char="F0B7"/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Learn and use basic jumps (tuck, star and straight) </w:t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sym w:font="Symbol" w:char="F0B7"/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Learn and use ba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sic balances (L, T, arabesque)</w:t>
                            </w:r>
                          </w:p>
                          <w:p w:rsidR="00441EF2" w:rsidRDefault="00441EF2" w:rsidP="00441EF2">
                            <w:p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Learn and use basic rolls</w:t>
                            </w:r>
                          </w:p>
                          <w:p w:rsidR="00441EF2" w:rsidRDefault="00441EF2" w:rsidP="00441EF2">
                            <w:p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sym w:font="Symbol" w:char="F0B7"/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Link movements and balances to develop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and perform movement sequences</w:t>
                            </w:r>
                          </w:p>
                          <w:p w:rsidR="00441EF2" w:rsidRPr="00D83709" w:rsidRDefault="00441EF2" w:rsidP="00441EF2">
                            <w:p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sym w:font="Symbol" w:char="F0B7"/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Self and peer evaluate performance and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look for ways to improve their </w:t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sequences</w:t>
                            </w:r>
                          </w:p>
                          <w:p w:rsidR="00441EF2" w:rsidRPr="00FB77BA" w:rsidRDefault="00441EF2" w:rsidP="00441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92FE" id="Text Box 24" o:spid="_x0000_s1039" type="#_x0000_t202" style="position:absolute;margin-left:538.65pt;margin-top:-.15pt;width:223.2pt;height:26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">
                <v:textbox>
                  <w:txbxContent>
                    <w:p w:rsidR="00441EF2" w:rsidRPr="00D83709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Physical Education</w:t>
                      </w:r>
                    </w:p>
                    <w:p w:rsidR="00441EF2" w:rsidRPr="00D83709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Football - Attacking &amp; Defending (NUF)</w:t>
                      </w:r>
                    </w:p>
                    <w:p w:rsidR="00441EF2" w:rsidRPr="00D83709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Gymnastics</w:t>
                      </w:r>
                      <w:r w:rsidRPr="00D83709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 xml:space="preserve"> (NUF)</w:t>
                      </w:r>
                    </w:p>
                    <w:p w:rsidR="00441EF2" w:rsidRPr="00D83709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National Curriculum Links</w:t>
                      </w:r>
                    </w:p>
                    <w:p w:rsidR="00441EF2" w:rsidRPr="00D83709" w:rsidRDefault="00441EF2" w:rsidP="00441EF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Pupils should be taught to:</w:t>
                      </w:r>
                    </w:p>
                    <w:p w:rsidR="00441EF2" w:rsidRPr="00D83709" w:rsidRDefault="00441EF2" w:rsidP="00441EF2">
                      <w:pPr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Master basic movements including running, jumping, throwing and catching, as well as developing balance, agility and coordination, and begin to apply these in a range of activities.</w:t>
                      </w:r>
                    </w:p>
                    <w:p w:rsidR="00441EF2" w:rsidRPr="00D83709" w:rsidRDefault="00441EF2" w:rsidP="00441EF2">
                      <w:pPr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Participate in team games, developing simple tactics for attacking and defending.</w:t>
                      </w:r>
                    </w:p>
                    <w:p w:rsidR="00441EF2" w:rsidRPr="00D83709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Learning Outcomes</w:t>
                      </w:r>
                    </w:p>
                    <w:p w:rsidR="00441EF2" w:rsidRPr="00A84DD0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A84DD0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Football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50250B">
                        <w:rPr>
                          <w:rFonts w:ascii="Calibri" w:hAnsi="Calibri" w:cs="Calibri"/>
                          <w:b/>
                          <w:sz w:val="16"/>
                          <w:szCs w:val="18"/>
                        </w:rPr>
                        <w:t>Newcastle Foundation</w:t>
                      </w:r>
                      <w:r w:rsidRPr="00D83709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wil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l lead PE sessions focussing on:</w:t>
                      </w:r>
                    </w:p>
                    <w:p w:rsidR="00441EF2" w:rsidRPr="00A84DD0" w:rsidRDefault="00441EF2" w:rsidP="00441EF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>developing attacking and defending tactics</w:t>
                      </w:r>
                    </w:p>
                    <w:p w:rsidR="00441EF2" w:rsidRPr="00A84DD0" w:rsidRDefault="00441EF2" w:rsidP="00441EF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>applying fundamental movements in football</w:t>
                      </w:r>
                    </w:p>
                    <w:p w:rsidR="00441EF2" w:rsidRPr="00A84DD0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A84DD0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Gymnastics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b/>
                          <w:sz w:val="16"/>
                          <w:szCs w:val="18"/>
                        </w:rPr>
                        <w:t>Newcastle Foundation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will lead sessions where children will:</w:t>
                      </w:r>
                    </w:p>
                    <w:p w:rsidR="00441EF2" w:rsidRDefault="00441EF2" w:rsidP="00441EF2">
                      <w:p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sym w:font="Symbol" w:char="F0B7"/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Learn and use basic jumps (tuck, star and straight) </w:t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sym w:font="Symbol" w:char="F0B7"/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Learn and use ba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sic balances (L, T, arabesque)</w:t>
                      </w:r>
                    </w:p>
                    <w:p w:rsidR="00441EF2" w:rsidRDefault="00441EF2" w:rsidP="00441EF2">
                      <w:p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sym w:font="Symbol" w:char="F0B7"/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Learn and use basic rolls</w:t>
                      </w:r>
                    </w:p>
                    <w:p w:rsidR="00441EF2" w:rsidRDefault="00441EF2" w:rsidP="00441EF2">
                      <w:p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sym w:font="Symbol" w:char="F0B7"/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Link movements and balances to develop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and perform movement sequences</w:t>
                      </w:r>
                    </w:p>
                    <w:p w:rsidR="00441EF2" w:rsidRPr="00D83709" w:rsidRDefault="00441EF2" w:rsidP="00441EF2">
                      <w:p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sym w:font="Symbol" w:char="F0B7"/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Self and peer evaluate performance and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look for ways to improve their </w:t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>sequences</w:t>
                      </w:r>
                    </w:p>
                    <w:p w:rsidR="00441EF2" w:rsidRPr="00FB77BA" w:rsidRDefault="00441EF2" w:rsidP="00441EF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EF2" w:rsidRPr="00082C3E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74445" wp14:editId="6102BA58">
                <wp:simplePos x="0" y="0"/>
                <wp:positionH relativeFrom="column">
                  <wp:posOffset>-70485</wp:posOffset>
                </wp:positionH>
                <wp:positionV relativeFrom="paragraph">
                  <wp:posOffset>-177165</wp:posOffset>
                </wp:positionV>
                <wp:extent cx="3204210" cy="2537460"/>
                <wp:effectExtent l="0" t="0" r="15240" b="1524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B30219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B3021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PSHE </w:t>
                            </w:r>
                          </w:p>
                          <w:p w:rsidR="00441EF2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Dreams and Goals (Jigsaw)</w:t>
                            </w:r>
                          </w:p>
                          <w:p w:rsidR="00441EF2" w:rsidRPr="00A84DD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84DD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Set realistic goals and work out how to achieve them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Persevere, even when they find tasks difficult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Recognise who they work well with and who it is more difficult to work with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Work well in a group to create an end product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Recognise some of the ways they worked well in their group</w:t>
                            </w:r>
                          </w:p>
                          <w:p w:rsidR="00441EF2" w:rsidRPr="002717C1" w:rsidRDefault="00441EF2" w:rsidP="00441EF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Share success with other people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44A0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Learn to stay motivated when doing something challenging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Learn how to keep trying even when a task is difficult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Learn how to work well with a partner or in a group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Learn to have a positive attitude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Learn how to work with others to help them achieve their goals</w:t>
                            </w:r>
                          </w:p>
                          <w:p w:rsidR="00441EF2" w:rsidRPr="00B30219" w:rsidRDefault="00441EF2" w:rsidP="00441EF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Discuss and share their dreams, goals and successes</w:t>
                            </w:r>
                          </w:p>
                          <w:p w:rsidR="00441EF2" w:rsidRPr="009F559D" w:rsidRDefault="00441EF2" w:rsidP="00441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4445" id="Text Box 23" o:spid="_x0000_s1040" type="#_x0000_t202" style="position:absolute;margin-left:-5.55pt;margin-top:-13.95pt;width:252.3pt;height:1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">
                <v:textbox>
                  <w:txbxContent>
                    <w:p w:rsidR="00441EF2" w:rsidRPr="00B30219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B3021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PSHE </w:t>
                      </w:r>
                    </w:p>
                    <w:p w:rsidR="00441EF2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Dreams and Goals (Jigsaw)</w:t>
                      </w:r>
                    </w:p>
                    <w:p w:rsidR="00441EF2" w:rsidRPr="00A84DD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A84DD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Pupils should be taught to: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Set realistic goals and work out how to achieve them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Persevere, even when they find tasks difficult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Recognise who they work well with and who it is more difficult to work with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Work well in a group to create an end product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Recognise some of the ways they worked well in their group</w:t>
                      </w:r>
                    </w:p>
                    <w:p w:rsidR="00441EF2" w:rsidRPr="002717C1" w:rsidRDefault="00441EF2" w:rsidP="00441EF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Share success with other people</w:t>
                      </w:r>
                    </w:p>
                    <w:p w:rsidR="00441EF2" w:rsidRPr="006E44A0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E44A0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Learn to stay motivated when doing something challenging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Learn how to keep trying even when a task is difficult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Learn how to work well with a partner or in a group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Learn to have a positive attitude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Learn how to work with others to help them achieve their goals</w:t>
                      </w:r>
                    </w:p>
                    <w:p w:rsidR="00441EF2" w:rsidRPr="00B30219" w:rsidRDefault="00441EF2" w:rsidP="00441EF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Discuss and share their dreams, goals and successes</w:t>
                      </w:r>
                    </w:p>
                    <w:p w:rsidR="00441EF2" w:rsidRPr="009F559D" w:rsidRDefault="00441EF2" w:rsidP="00441EF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3B369" wp14:editId="48F69D22">
                <wp:simplePos x="0" y="0"/>
                <wp:positionH relativeFrom="column">
                  <wp:posOffset>3221355</wp:posOffset>
                </wp:positionH>
                <wp:positionV relativeFrom="paragraph">
                  <wp:posOffset>-177165</wp:posOffset>
                </wp:positionV>
                <wp:extent cx="3562985" cy="3192780"/>
                <wp:effectExtent l="0" t="0" r="18415" b="266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2C41BE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441EF2" w:rsidRPr="009142A2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F73A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Rhythm in the Way We Walk and Banana Rap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Charanga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7E5F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&amp; Glockenspiel tuition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D83709" w:rsidRDefault="00441EF2" w:rsidP="00441EF2">
                            <w:pPr>
                              <w:numPr>
                                <w:ilvl w:val="0"/>
                                <w:numId w:val="39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>Use their voices expressively and creatively by singing songs and speaking chants and rhymes.</w:t>
                            </w:r>
                          </w:p>
                          <w:p w:rsidR="00441EF2" w:rsidRPr="00D83709" w:rsidRDefault="00441EF2" w:rsidP="00441EF2">
                            <w:pPr>
                              <w:numPr>
                                <w:ilvl w:val="0"/>
                                <w:numId w:val="39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 xml:space="preserve">Play tuned and </w:t>
                            </w:r>
                            <w:proofErr w:type="spellStart"/>
                            <w:r w:rsidRPr="00D83709"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>untuned</w:t>
                            </w:r>
                            <w:proofErr w:type="spellEnd"/>
                            <w:r w:rsidRPr="00D83709"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 xml:space="preserve"> instruments musically.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9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>Listen with concentration and understanding to a range of high-quality live and recorded music.</w:t>
                            </w:r>
                          </w:p>
                          <w:p w:rsidR="00441EF2" w:rsidRPr="00D83709" w:rsidRDefault="00441EF2" w:rsidP="00441EF2">
                            <w:pPr>
                              <w:numPr>
                                <w:ilvl w:val="0"/>
                                <w:numId w:val="39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6"/>
                                <w:szCs w:val="18"/>
                              </w:rPr>
                              <w:t>Experiment with, create, select and combine sounds using the inter-related dimensions of music.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Listen to Rhythm in the Way We Walk, The Banana Rap and a selection of classical, funk and pop sings, identifying through listening, clapping back, movement and voice, the pulse, rhythm, pitch and dynamics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Learn to sing and perform Rhythm in the Way We Walk (reggae).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Learn to rap and perform The Banana Rap (rap).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Learn to make different types of sounds with their voices and create rhythm with words.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Play rhythmic accompaniments to the song/rap learnt using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untuned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instruments.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Improvise using call and response games, and voices/ instruments.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Make simple compositions to accompany the song/rap, with consideration to pulse, rhythm, pitch and dynamics.</w:t>
                            </w:r>
                          </w:p>
                          <w:p w:rsidR="00441EF2" w:rsidRPr="009142A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Pr="00723DF4" w:rsidRDefault="00441EF2" w:rsidP="00441EF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441EF2" w:rsidRPr="00845CE9" w:rsidRDefault="00441EF2" w:rsidP="00441EF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B369" id="Text Box 3" o:spid="_x0000_s1041" type="#_x0000_t202" style="position:absolute;margin-left:253.65pt;margin-top:-13.95pt;width:280.55pt;height:2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F9LwIAAFo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">
                <v:textbox>
                  <w:txbxContent>
                    <w:p w:rsidR="00441EF2" w:rsidRPr="002C41BE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Music</w:t>
                      </w:r>
                    </w:p>
                    <w:p w:rsidR="00441EF2" w:rsidRPr="009142A2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F73A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Rhythm in the Way We Walk and Banana Rap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Charanga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7E5FB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 &amp; Glockenspiel tuition</w:t>
                      </w:r>
                    </w:p>
                    <w:p w:rsidR="00441EF2" w:rsidRPr="002C41BE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D83709" w:rsidRDefault="00441EF2" w:rsidP="00441EF2">
                      <w:pPr>
                        <w:numPr>
                          <w:ilvl w:val="0"/>
                          <w:numId w:val="39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>Use their voices expressively and creatively by singing songs and speaking chants and rhymes.</w:t>
                      </w:r>
                    </w:p>
                    <w:p w:rsidR="00441EF2" w:rsidRPr="00D83709" w:rsidRDefault="00441EF2" w:rsidP="00441EF2">
                      <w:pPr>
                        <w:numPr>
                          <w:ilvl w:val="0"/>
                          <w:numId w:val="39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 xml:space="preserve">Play tuned and </w:t>
                      </w:r>
                      <w:proofErr w:type="spellStart"/>
                      <w:r w:rsidRPr="00D83709"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>untuned</w:t>
                      </w:r>
                      <w:proofErr w:type="spellEnd"/>
                      <w:r w:rsidRPr="00D83709"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 xml:space="preserve"> instruments musically.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9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>Listen with concentration and understanding to a range of high-quality live and recorded music.</w:t>
                      </w:r>
                    </w:p>
                    <w:p w:rsidR="00441EF2" w:rsidRPr="00D83709" w:rsidRDefault="00441EF2" w:rsidP="00441EF2">
                      <w:pPr>
                        <w:numPr>
                          <w:ilvl w:val="0"/>
                          <w:numId w:val="39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6"/>
                          <w:szCs w:val="18"/>
                        </w:rPr>
                        <w:t>Experiment with, create, select and combine sounds using the inter-related dimensions of music.</w:t>
                      </w:r>
                    </w:p>
                    <w:p w:rsidR="00441EF2" w:rsidRPr="002C41BE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Listen to Rhythm in the Way We Walk, The Banana Rap and a selection of classical, funk and pop sings, identifying through listening, clapping back, movement and voice, the pulse, rhythm, pitch and dynamics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Learn to sing and perform Rhythm in the Way We Walk (reggae).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Learn to rap and perform The Banana Rap (rap).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Learn to make different types of sounds with their voices and create rhythm with words.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Play rhythmic accompaniments to the song/rap learnt using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untuned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 instruments.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Improvise using call and response games, and voices/ instruments.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Make simple compositions to accompany the song/rap, with consideration to pulse, rhythm, pitch and dynamics.</w:t>
                      </w:r>
                    </w:p>
                    <w:p w:rsidR="00441EF2" w:rsidRPr="009142A2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Pr="00723DF4" w:rsidRDefault="00441EF2" w:rsidP="00441EF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441EF2" w:rsidRPr="00845CE9" w:rsidRDefault="00441EF2" w:rsidP="00441EF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Pr="00082C3E" w:rsidRDefault="00441EF2" w:rsidP="00441EF2"/>
    <w:p w:rsidR="00441EF2" w:rsidRDefault="00441EF2" w:rsidP="00441EF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700F6" wp14:editId="19ECAE84">
                <wp:simplePos x="0" y="0"/>
                <wp:positionH relativeFrom="column">
                  <wp:posOffset>-70485</wp:posOffset>
                </wp:positionH>
                <wp:positionV relativeFrom="paragraph">
                  <wp:posOffset>135255</wp:posOffset>
                </wp:positionV>
                <wp:extent cx="3204210" cy="4015740"/>
                <wp:effectExtent l="0" t="0" r="1524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6E44A0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DT</w:t>
                            </w:r>
                          </w:p>
                          <w:p w:rsidR="00441EF2" w:rsidRPr="002B1CF8" w:rsidRDefault="004E1D14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Sewing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(Binca)</w:t>
                            </w:r>
                            <w:bookmarkStart w:id="0" w:name="_GoBack"/>
                            <w:bookmarkEnd w:id="0"/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Design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Design purposeful, functional, appealing products for themselves and other users based on design criteria. 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Generate, develop, model and communicate their ideas through talking, drawing, templates, mock-ups and, where appropriate, information and communication technology.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Make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Select from and use a range of tools and equipment </w:t>
                            </w:r>
                            <w:r w:rsidR="00F9012E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to perform practical tasks (for example cutting, shaping, joining and finishing</w:t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Select from and use a wide range of materials and components, including construction materials, textiles and ingredients, according to their characteristics.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Evaluate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Explore and evaluate a range of existing products.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6E44A0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Evaluate their ideas and products against design criteria.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6E44A0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Loo</w:t>
                            </w:r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 at examples of </w:t>
                            </w:r>
                            <w:proofErr w:type="spellStart"/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 w:rsidR="00CE5F1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patterns</w:t>
                            </w:r>
                          </w:p>
                          <w:p w:rsidR="00441EF2" w:rsidRPr="006E44A0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Generate ideas through talk and drawing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4A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Design 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patt</w:t>
                            </w:r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ern 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Learn how to thread a needle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Select suitable thread and materials for their design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Use cutting tools to cut and shape their material</w:t>
                            </w:r>
                          </w:p>
                          <w:p w:rsidR="00441EF2" w:rsidRPr="006E44A0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Learn how to create</w:t>
                            </w:r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basic running stitch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designs on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material (Y1) and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Y2) using running stitch</w:t>
                            </w:r>
                            <w:r w:rsidR="002E17D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start to use cross stitch.</w:t>
                            </w:r>
                          </w:p>
                          <w:p w:rsidR="00441EF2" w:rsidRPr="006E44A0" w:rsidRDefault="00441EF2" w:rsidP="00441EF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Evaluate their finished product by comparing it to their design</w:t>
                            </w:r>
                          </w:p>
                          <w:p w:rsidR="00441EF2" w:rsidRDefault="00441EF2" w:rsidP="0044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700F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5.55pt;margin-top:10.65pt;width:252.3pt;height:3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">
                <v:textbox>
                  <w:txbxContent>
                    <w:p w:rsidR="00441EF2" w:rsidRPr="006E44A0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DT</w:t>
                      </w:r>
                    </w:p>
                    <w:p w:rsidR="00441EF2" w:rsidRPr="002B1CF8" w:rsidRDefault="004E1D14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Sewing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(Binca)</w:t>
                      </w:r>
                      <w:bookmarkStart w:id="1" w:name="_GoBack"/>
                      <w:bookmarkEnd w:id="1"/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Pupils should be taught to: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Design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Design purposeful, functional, appealing products for themselves and other users based on design criteria. 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Generate, develop, model and communicate their ideas through talking, drawing, templates, mock-ups and, where appropriate, information and communication technology.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Make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Select from and use a range of tools and equipment </w:t>
                      </w:r>
                      <w:r w:rsidR="00F9012E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to perform practical tasks (for example cutting, shaping, joining and finishing</w:t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).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Select from and use a wide range of materials and components, including construction materials, textiles and ingredients, according to their characteristics.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Evaluate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Explore and evaluate a range of existing products.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6E44A0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Evaluate their ideas and products against design criteria.</w:t>
                      </w:r>
                    </w:p>
                    <w:p w:rsidR="00441EF2" w:rsidRPr="002C41BE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6E44A0" w:rsidRDefault="00441EF2" w:rsidP="00441EF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Loo</w:t>
                      </w:r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k at examples of </w:t>
                      </w:r>
                      <w:proofErr w:type="spellStart"/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Binca</w:t>
                      </w:r>
                      <w:proofErr w:type="spellEnd"/>
                      <w:r w:rsidR="00CE5F19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patterns</w:t>
                      </w:r>
                    </w:p>
                    <w:p w:rsidR="00441EF2" w:rsidRPr="006E44A0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Generate ideas through talk and drawing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6E44A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Design 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Binca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patt</w:t>
                      </w:r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ern 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Learn how to thread a needle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Select suitable thread and materials for their design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Use cutting tools to cut and shape their material</w:t>
                      </w:r>
                    </w:p>
                    <w:p w:rsidR="00441EF2" w:rsidRPr="006E44A0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Learn how to create</w:t>
                      </w:r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basic running stitch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designs on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Binca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material (Y1) and (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Y2) using running stitch</w:t>
                      </w:r>
                      <w:r w:rsidR="002E17D8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and start to use cross stitch.</w:t>
                      </w:r>
                    </w:p>
                    <w:p w:rsidR="00441EF2" w:rsidRPr="006E44A0" w:rsidRDefault="00441EF2" w:rsidP="00441EF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Evaluate their finished product by comparing it to their design</w:t>
                      </w:r>
                    </w:p>
                    <w:p w:rsidR="00441EF2" w:rsidRDefault="00441EF2" w:rsidP="00441EF2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</w:p>
    <w:p w:rsidR="00441EF2" w:rsidRPr="00355953" w:rsidRDefault="00441EF2" w:rsidP="00441EF2">
      <w:r>
        <w:rPr>
          <w:noProof/>
        </w:rPr>
        <w:t xml:space="preserve">                                                                                                                 </w:t>
      </w:r>
    </w:p>
    <w:p w:rsidR="00441EF2" w:rsidRDefault="00441EF2" w:rsidP="00441EF2">
      <w:pPr>
        <w:rPr>
          <w:rFonts w:ascii="Comic Sans MS" w:hAnsi="Comic Sans MS"/>
          <w:b/>
          <w:u w:val="single"/>
        </w:rPr>
      </w:pPr>
    </w:p>
    <w:p w:rsidR="00441EF2" w:rsidRDefault="00441EF2" w:rsidP="00441EF2">
      <w:pPr>
        <w:rPr>
          <w:rFonts w:ascii="Comic Sans MS" w:hAnsi="Comic Sans MS"/>
          <w:b/>
          <w:u w:val="single"/>
        </w:rPr>
      </w:pPr>
    </w:p>
    <w:p w:rsidR="00441EF2" w:rsidRDefault="00441EF2" w:rsidP="00441EF2">
      <w:pPr>
        <w:rPr>
          <w:rFonts w:ascii="Comic Sans MS" w:hAnsi="Comic Sans MS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FCCEE" wp14:editId="35958B2C">
                <wp:simplePos x="0" y="0"/>
                <wp:positionH relativeFrom="column">
                  <wp:posOffset>3221355</wp:posOffset>
                </wp:positionH>
                <wp:positionV relativeFrom="paragraph">
                  <wp:posOffset>7620</wp:posOffset>
                </wp:positionV>
                <wp:extent cx="3562985" cy="1417320"/>
                <wp:effectExtent l="0" t="0" r="1841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55446A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RE</w:t>
                            </w:r>
                          </w:p>
                          <w:p w:rsidR="00441EF2" w:rsidRPr="00B30219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0219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Northumberland Agreed Syllabus</w:t>
                            </w:r>
                          </w:p>
                          <w:p w:rsidR="00441EF2" w:rsidRPr="0055446A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Theme: Jesus as a friend.</w:t>
                            </w:r>
                          </w:p>
                          <w:p w:rsidR="00441EF2" w:rsidRPr="0055446A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FF99FF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color w:val="FF99FF"/>
                                <w:sz w:val="16"/>
                                <w:szCs w:val="16"/>
                              </w:rPr>
                              <w:t>Key Question: Was it always easy for Jesus to show friendship?</w:t>
                            </w:r>
                          </w:p>
                          <w:p w:rsidR="00441EF2" w:rsidRPr="0055446A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Religion: Christianity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44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talk</w:t>
                            </w:r>
                            <w:proofErr w:type="gramEnd"/>
                            <w:r w:rsidRPr="005544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about why friends and why they like them.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44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remember</w:t>
                            </w:r>
                            <w:proofErr w:type="gramEnd"/>
                            <w:r w:rsidRPr="005544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story about Jesus showing friendship and talk about it.</w:t>
                            </w:r>
                          </w:p>
                          <w:p w:rsidR="00441EF2" w:rsidRPr="005C3DC1" w:rsidRDefault="00441EF2" w:rsidP="00441EF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say</w:t>
                            </w:r>
                            <w:proofErr w:type="gramEnd"/>
                            <w:r w:rsidRPr="0055446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how Jesus tried to be a good friend.</w:t>
                            </w:r>
                          </w:p>
                          <w:p w:rsidR="00441EF2" w:rsidRDefault="00441EF2" w:rsidP="0044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CCEE" id="_x0000_s1043" type="#_x0000_t202" style="position:absolute;margin-left:253.65pt;margin-top:.6pt;width:280.55pt;height:1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FdLwIAAFk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">
                <v:textbox>
                  <w:txbxContent>
                    <w:p w:rsidR="00441EF2" w:rsidRPr="0055446A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RE</w:t>
                      </w:r>
                    </w:p>
                    <w:p w:rsidR="00441EF2" w:rsidRPr="00B30219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B30219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Northumberland Agreed Syllabus</w:t>
                      </w:r>
                    </w:p>
                    <w:p w:rsidR="00441EF2" w:rsidRPr="0055446A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Theme: Jesus as a friend.</w:t>
                      </w:r>
                    </w:p>
                    <w:p w:rsidR="00441EF2" w:rsidRPr="0055446A" w:rsidRDefault="00441EF2" w:rsidP="00441EF2">
                      <w:pPr>
                        <w:rPr>
                          <w:rFonts w:asciiTheme="minorHAnsi" w:hAnsiTheme="minorHAnsi" w:cstheme="minorHAnsi"/>
                          <w:color w:val="FF99FF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color w:val="FF99FF"/>
                          <w:sz w:val="16"/>
                          <w:szCs w:val="16"/>
                        </w:rPr>
                        <w:t>Key Question: Was it always easy for Jesus to show friendship?</w:t>
                      </w:r>
                    </w:p>
                    <w:p w:rsidR="00441EF2" w:rsidRPr="0055446A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Religion: Christianity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55446A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talk</w:t>
                      </w:r>
                      <w:proofErr w:type="gramEnd"/>
                      <w:r w:rsidRPr="0055446A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about why friends and why they like them.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55446A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remember</w:t>
                      </w:r>
                      <w:proofErr w:type="gramEnd"/>
                      <w:r w:rsidRPr="0055446A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a story about Jesus showing friendship and talk about it.</w:t>
                      </w:r>
                    </w:p>
                    <w:p w:rsidR="00441EF2" w:rsidRPr="005C3DC1" w:rsidRDefault="00441EF2" w:rsidP="00441EF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say</w:t>
                      </w:r>
                      <w:proofErr w:type="gramEnd"/>
                      <w:r w:rsidRPr="0055446A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how Jesus tried to be a good friend.</w:t>
                      </w:r>
                    </w:p>
                    <w:p w:rsidR="00441EF2" w:rsidRDefault="00441EF2" w:rsidP="00441EF2"/>
                  </w:txbxContent>
                </v:textbox>
              </v:shape>
            </w:pict>
          </mc:Fallback>
        </mc:AlternateContent>
      </w:r>
    </w:p>
    <w:p w:rsidR="00441EF2" w:rsidRPr="00355953" w:rsidRDefault="00441EF2" w:rsidP="00441E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E01D" wp14:editId="008A9D2B">
                <wp:simplePos x="0" y="0"/>
                <wp:positionH relativeFrom="column">
                  <wp:posOffset>6863715</wp:posOffset>
                </wp:positionH>
                <wp:positionV relativeFrom="paragraph">
                  <wp:posOffset>8890</wp:posOffset>
                </wp:positionV>
                <wp:extent cx="2804160" cy="3070860"/>
                <wp:effectExtent l="0" t="0" r="15240" b="152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D70BD7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:rsidR="00441EF2" w:rsidRPr="0050250B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0250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Internet Research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IT – Organise, store, retrieve and manipulate digital outcome. 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Explore simple websites with material relating to Arctic and Antarctic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41EF2" w:rsidRPr="00D70BD7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Research polar regions, including animals, using online sources (e.g. DK encyclopaedia or Q-Files)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Use art programs to create polar animals/scenes and save to own file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41EF2" w:rsidRPr="0050250B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Safer Internet Day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DL – Use technology safely and respectfully.</w:t>
                            </w:r>
                          </w:p>
                          <w:p w:rsidR="00441EF2" w:rsidRPr="00102CFB" w:rsidRDefault="00441EF2" w:rsidP="00441EF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Identify where to go for help and support when they have concerns about content or contact on the internet or other online.</w:t>
                            </w:r>
                          </w:p>
                          <w:p w:rsidR="00441EF2" w:rsidRPr="00D70BD7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D70BD7" w:rsidRDefault="00441EF2" w:rsidP="00441EF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Discuss how to stay safe and what procedures to follow if they need help (revisit Lee and Kim’s Animal Adventure and SID’s Top Tips).</w:t>
                            </w:r>
                          </w:p>
                          <w:p w:rsidR="00441EF2" w:rsidRPr="00D70BD7" w:rsidRDefault="00441EF2" w:rsidP="00441EF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Safer Internet Day – Tuesday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Pr="00D70BD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February 2022</w:t>
                            </w:r>
                          </w:p>
                          <w:p w:rsidR="00441EF2" w:rsidRPr="00B95F44" w:rsidRDefault="00441EF2" w:rsidP="00441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478F9">
                              <w:rPr>
                                <w:rFonts w:ascii="Comic Sans MS" w:hAnsi="Comic Sans MS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41EF2" w:rsidRPr="00B95F44" w:rsidRDefault="00441EF2" w:rsidP="00441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E01D" id="Text Box 8" o:spid="_x0000_s1044" type="#_x0000_t202" style="position:absolute;margin-left:540.45pt;margin-top:.7pt;width:220.8pt;height:24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">
                <v:textbox>
                  <w:txbxContent>
                    <w:p w:rsidR="00441EF2" w:rsidRPr="00D70BD7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Computing</w:t>
                      </w:r>
                    </w:p>
                    <w:p w:rsidR="00441EF2" w:rsidRPr="0050250B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0250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Internet Research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IT – Organise, store, retrieve and manipulate digital outcome. 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Explore simple websites with material relating to Arctic and Antarctic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:rsidR="00441EF2" w:rsidRPr="00D70BD7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Research polar regions, including animals, using online sources (e.g. DK encyclopaedia or Q-Files)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Use art programs to create polar animals/scenes and save to own file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:rsidR="00441EF2" w:rsidRPr="0050250B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Safer Internet Day</w:t>
                      </w:r>
                    </w:p>
                    <w:p w:rsidR="00441EF2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DL – Use technology safely and respectfully.</w:t>
                      </w:r>
                    </w:p>
                    <w:p w:rsidR="00441EF2" w:rsidRPr="00102CFB" w:rsidRDefault="00441EF2" w:rsidP="00441EF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Identify where to go for help and support when they have concerns about content or contact on the internet or other online.</w:t>
                      </w:r>
                    </w:p>
                    <w:p w:rsidR="00441EF2" w:rsidRPr="00D70BD7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D70BD7" w:rsidRDefault="00441EF2" w:rsidP="00441EF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Discuss how to stay safe and what procedures to follow if they need help (revisit Lee and Kim’s Animal Adventure and SID’s Top Tips).</w:t>
                      </w:r>
                    </w:p>
                    <w:p w:rsidR="00441EF2" w:rsidRPr="00D70BD7" w:rsidRDefault="00441EF2" w:rsidP="00441EF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Safer Internet Day – Tuesday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7</w:t>
                      </w:r>
                      <w:r w:rsidRPr="00D70BD7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February 2022</w:t>
                      </w:r>
                    </w:p>
                    <w:p w:rsidR="00441EF2" w:rsidRPr="00B95F44" w:rsidRDefault="00441EF2" w:rsidP="00441EF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478F9">
                        <w:rPr>
                          <w:rFonts w:ascii="Comic Sans MS" w:hAnsi="Comic Sans MS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41EF2" w:rsidRPr="00B95F44" w:rsidRDefault="00441EF2" w:rsidP="00441EF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5953">
        <w:rPr>
          <w:noProof/>
        </w:rPr>
        <w:t xml:space="preserve"> </w:t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C2BEC" wp14:editId="2DEDEA82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3562985" cy="1920240"/>
                <wp:effectExtent l="0" t="0" r="18415" b="2286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55446A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:rsidR="00441EF2" w:rsidRPr="008114F3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Polar Explorers: </w:t>
                            </w:r>
                            <w:r w:rsidRPr="008114F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The race to the South Pole and the lives of Amundsen and Scott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2C41BE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Pupils should be taught about: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events</w:t>
                            </w:r>
                            <w:proofErr w:type="gramEnd"/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beyond living memory that are significant nationally or globally.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55446A">
                              <w:rPr>
                                <w:rFonts w:asciiTheme="minorHAnsi" w:hAnsiTheme="minorHAnsi" w:cstheme="minorHAnsi"/>
                                <w:color w:val="7030A0"/>
                                <w:sz w:val="16"/>
                                <w:szCs w:val="16"/>
                              </w:rPr>
                              <w:t xml:space="preserve"> lives of significant individuals in the past who have contributed to national and international achievements.</w:t>
                            </w:r>
                          </w:p>
                          <w:p w:rsidR="00441EF2" w:rsidRPr="002C41BE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55446A" w:rsidRDefault="00441EF2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Ask questions as they find out about these people from the past. 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Place events on a timeline in relation to previous learning (Grace Darling, Guy Fawkes).</w:t>
                            </w:r>
                          </w:p>
                          <w:p w:rsidR="00441EF2" w:rsidRPr="0055446A" w:rsidRDefault="00441EF2" w:rsidP="00441EF2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Use internet/books/fact sheets to find out about the race to the South Pole.</w:t>
                            </w:r>
                          </w:p>
                          <w:p w:rsidR="00441EF2" w:rsidRPr="008114F3" w:rsidRDefault="00441EF2" w:rsidP="00441EF2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54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Retell the events in pictures and 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2BEC" id="Text Box 25" o:spid="_x0000_s1045" type="#_x0000_t202" style="position:absolute;margin-left:0;margin-top:3.1pt;width:280.55pt;height:151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">
                <v:textbox>
                  <w:txbxContent>
                    <w:p w:rsidR="00441EF2" w:rsidRPr="0055446A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History</w:t>
                      </w:r>
                    </w:p>
                    <w:p w:rsidR="00441EF2" w:rsidRPr="008114F3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Polar Explorers: </w:t>
                      </w:r>
                      <w:r w:rsidRPr="008114F3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  <w:szCs w:val="16"/>
                          <w:u w:val="single"/>
                        </w:rPr>
                        <w:t>The race to the South Pole and the lives of Amundsen and Scott</w:t>
                      </w:r>
                    </w:p>
                    <w:p w:rsidR="00441EF2" w:rsidRPr="002C41BE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Pr="002C41BE" w:rsidRDefault="00441EF2" w:rsidP="00441EF2">
                      <w:pPr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r w:rsidRPr="002C41BE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Pupils should be taught about: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proofErr w:type="gramStart"/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events</w:t>
                      </w:r>
                      <w:proofErr w:type="gramEnd"/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beyond living memory that are significant nationally or globally.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</w:pPr>
                      <w:proofErr w:type="gramStart"/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55446A">
                        <w:rPr>
                          <w:rFonts w:asciiTheme="minorHAnsi" w:hAnsiTheme="minorHAnsi" w:cstheme="minorHAnsi"/>
                          <w:color w:val="7030A0"/>
                          <w:sz w:val="16"/>
                          <w:szCs w:val="16"/>
                        </w:rPr>
                        <w:t xml:space="preserve"> lives of significant individuals in the past who have contributed to national and international achievements.</w:t>
                      </w:r>
                    </w:p>
                    <w:p w:rsidR="00441EF2" w:rsidRPr="002C41BE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55446A" w:rsidRDefault="00441EF2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Ask questions as they find out about these people from the past. 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Place events on a timeline in relation to previous learning (Grace Darling, Guy Fawkes).</w:t>
                      </w:r>
                    </w:p>
                    <w:p w:rsidR="00441EF2" w:rsidRPr="0055446A" w:rsidRDefault="00441EF2" w:rsidP="00441EF2">
                      <w:pPr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Use internet/books/fact sheets to find out about the race to the South Pole.</w:t>
                      </w:r>
                    </w:p>
                    <w:p w:rsidR="00441EF2" w:rsidRPr="008114F3" w:rsidRDefault="00441EF2" w:rsidP="00441EF2">
                      <w:pPr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5446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Retell the events in pictures and writing.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D87430" w:rsidP="00441EF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EE3AE" wp14:editId="107158E4">
                <wp:simplePos x="0" y="0"/>
                <wp:positionH relativeFrom="column">
                  <wp:posOffset>-123825</wp:posOffset>
                </wp:positionH>
                <wp:positionV relativeFrom="paragraph">
                  <wp:posOffset>-1905</wp:posOffset>
                </wp:positionV>
                <wp:extent cx="6484620" cy="66141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661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EF2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3012B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Seasonal changes  </w:t>
                            </w:r>
                          </w:p>
                          <w:p w:rsidR="00441EF2" w:rsidRPr="006B42DD" w:rsidRDefault="00441EF2" w:rsidP="00441EF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B42D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:rsidR="00441EF2" w:rsidRPr="006B42DD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B42D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Observe changes across the four seasons</w:t>
                            </w:r>
                          </w:p>
                          <w:p w:rsidR="00441EF2" w:rsidRPr="006B42DD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B42D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Observe and describe weather associated with the seasons and how day length varies.</w:t>
                            </w:r>
                          </w:p>
                          <w:p w:rsidR="00441EF2" w:rsidRPr="00690D76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90D7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Living Things and their Habitats</w:t>
                            </w:r>
                            <w:r w:rsidR="00D87430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D87430" w:rsidRPr="00B42BAC" w:rsidRDefault="00441EF2" w:rsidP="00441EF2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B42BAC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Pupils should be taught to:</w:t>
                            </w:r>
                            <w:r w:rsidR="00D87430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 xml:space="preserve"> Y2</w:t>
                            </w:r>
                          </w:p>
                          <w:p w:rsidR="00441EF2" w:rsidRPr="00C930AC" w:rsidRDefault="00441EF2" w:rsidP="00441EF2">
                            <w:pPr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Explore and compare the differences between things that are living, dead and things that have never been alive.</w:t>
                            </w:r>
                          </w:p>
                          <w:p w:rsidR="00441EF2" w:rsidRPr="00C930AC" w:rsidRDefault="00441EF2" w:rsidP="00441EF2">
                            <w:pPr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that most living things live in habitats to which they are suited and describe how different habitats provide for basic needs of different kinds of animals and plants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and how they depend on each other.</w:t>
                            </w:r>
                          </w:p>
                          <w:p w:rsidR="00441EF2" w:rsidRPr="00C930AC" w:rsidRDefault="00441EF2" w:rsidP="00441EF2">
                            <w:pPr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name a variety of plants and animals in their habitats, including micro-habitats.</w:t>
                            </w:r>
                          </w:p>
                          <w:p w:rsidR="00441EF2" w:rsidRPr="00C930AC" w:rsidRDefault="00441EF2" w:rsidP="00441EF2">
                            <w:pPr>
                              <w:numPr>
                                <w:ilvl w:val="0"/>
                                <w:numId w:val="3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Describe how animals obtain their food from plants and other animals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using the idea of a simple food chain, and identify and name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different 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sources of food.</w:t>
                            </w:r>
                          </w:p>
                          <w:p w:rsidR="00441EF2" w:rsidRPr="00690D76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90D7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Animals, including Humans</w:t>
                            </w:r>
                          </w:p>
                          <w:p w:rsidR="00D87430" w:rsidRDefault="00441EF2" w:rsidP="00441EF2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46160C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Pupils should be taught to:</w:t>
                            </w:r>
                            <w:r w:rsidR="00D87430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Y1;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name a variety of common animals including fish, amphibians, reptiles, birds and mammals.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name a variety of common animals that are carnivores, herbivores and omnivores.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Describe and compare the structure of a variety of common animals (fish, amphibians, reptiles, birds and mammals, including pets).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name, draw and label the basic parts of the human body and say which part of the body is associated with each sense.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Y2;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Notice that animals, including humans, have offspring which grow into adults.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Find out about and describe the basic needs of animals, including humans, for survival (water, food and air).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Describe the importance for humans of exercise, eating the right amounts of different types of food, and hygiene.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41EF2" w:rsidRPr="001E7611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Living Things and their Habitats</w:t>
                            </w:r>
                          </w:p>
                          <w:p w:rsidR="00441EF2" w:rsidRPr="008266F7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441EF2" w:rsidRPr="00176923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 about the life processes that define all living things.</w:t>
                            </w:r>
                          </w:p>
                          <w:p w:rsidR="00441EF2" w:rsidRPr="005D36B6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Sort and classify things into whether they are living, dead or were never alive.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Be introduced to the terms ‘habitat’ (a natural environment or home of plants and animals) and ‘micro-habitats’ (a very small habitat).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Consider and describe the conditions in various (micro-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)habitats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, including the Arctic and Antarctic.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Find out how the conditions affect the number and type(s) of plants and animals that live there.</w:t>
                            </w:r>
                          </w:p>
                          <w:p w:rsidR="00441EF2" w:rsidRPr="00EF5384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 xml:space="preserve">In their local environment, identify British plants and animals within a habitat, including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 xml:space="preserve"> in micro-habitats.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Talk about the features of plants and animals that make them suited to their (micro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)habitat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Observe how living things depend on each other.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Compare animals in local habitats with animals found in less familiar habitats, including the Arctic and Antarctic.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Construct simple food chains.</w:t>
                            </w:r>
                          </w:p>
                          <w:p w:rsidR="00441EF2" w:rsidRPr="006B76E5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76E5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Use scientific terminology (omnivore, herbivore, carnivore, producer, consumer, predator, prey).</w:t>
                            </w:r>
                          </w:p>
                          <w:p w:rsidR="00441EF2" w:rsidRPr="001E7611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Animals, including Humans</w:t>
                            </w:r>
                          </w:p>
                          <w:p w:rsidR="00441EF2" w:rsidRPr="006B76E5" w:rsidRDefault="00441EF2" w:rsidP="00441EF2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Children will: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Use the local environment to explore and answer questions about animals in their habitat.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Understand how to take care of animals taken from their local environment and the need to return them safely after study.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Learn about the basic needs of animals for survival.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Learn the main parts of the body through games, actions, songs and rhymes.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Understand the importance of exercise and nutrition for humans.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Understand that animals, including humans, have offspring.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Be introduced to the processes of growth in animals, e.g. lamb &gt; sheep; baby &gt; child &gt; teenager &gt; adult.</w:t>
                            </w:r>
                          </w:p>
                          <w:p w:rsidR="00441EF2" w:rsidRPr="006B42DD" w:rsidRDefault="00441EF2" w:rsidP="00441EF2">
                            <w:pPr>
                              <w:numPr>
                                <w:ilvl w:val="0"/>
                                <w:numId w:val="33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Learn about life cycles and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1E76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bserve changes over time, e.g. frog spawn &gt; tadpoles &gt; frogs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; egg &gt; caterpillar &gt; pupa &gt; butterfly.</w:t>
                            </w:r>
                          </w:p>
                          <w:p w:rsidR="00441EF2" w:rsidRPr="006B42DD" w:rsidRDefault="00441EF2" w:rsidP="00441EF2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6B42DD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Seasons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B42D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Children will observe and talk about changes in the weather and seasons.</w:t>
                            </w:r>
                          </w:p>
                          <w:p w:rsidR="00441EF2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441EF2" w:rsidRDefault="00441EF2" w:rsidP="00441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E3AE" id="Text Box 1" o:spid="_x0000_s1046" type="#_x0000_t202" style="position:absolute;margin-left:-9.75pt;margin-top:-.15pt;width:510.6pt;height:52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" fillcolor="white [3201]" strokeweight=".5pt">
                <v:textbox>
                  <w:txbxContent>
                    <w:p w:rsidR="00441EF2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3012B9">
                        <w:rPr>
                          <w:rFonts w:ascii="Calibri" w:hAnsi="Calibri" w:cs="Calibri"/>
                          <w:b/>
                          <w:u w:val="single"/>
                        </w:rPr>
                        <w:t>Science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Seasonal changes  </w:t>
                      </w:r>
                    </w:p>
                    <w:p w:rsidR="00441EF2" w:rsidRPr="006B42DD" w:rsidRDefault="00441EF2" w:rsidP="00441EF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6B42D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Pupils should be taught to:</w:t>
                      </w:r>
                    </w:p>
                    <w:p w:rsidR="00441EF2" w:rsidRPr="006B42DD" w:rsidRDefault="00441EF2" w:rsidP="00441EF2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6B42D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Observe changes across the four seasons</w:t>
                      </w:r>
                    </w:p>
                    <w:p w:rsidR="00441EF2" w:rsidRPr="006B42DD" w:rsidRDefault="00441EF2" w:rsidP="00441EF2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6B42D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Observe and describe weather associated with the seasons and how day length varies.</w:t>
                      </w:r>
                    </w:p>
                    <w:p w:rsidR="00441EF2" w:rsidRPr="00690D76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90D7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Living Things and their Habitats</w:t>
                      </w:r>
                      <w:r w:rsidR="00D87430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D87430" w:rsidRPr="00B42BAC" w:rsidRDefault="00441EF2" w:rsidP="00441EF2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 w:rsidRPr="00B42BAC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Pupils should be taught to:</w:t>
                      </w:r>
                      <w:r w:rsidR="00D87430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 xml:space="preserve"> Y2</w:t>
                      </w:r>
                    </w:p>
                    <w:p w:rsidR="00441EF2" w:rsidRPr="00C930AC" w:rsidRDefault="00441EF2" w:rsidP="00441EF2">
                      <w:pPr>
                        <w:numPr>
                          <w:ilvl w:val="0"/>
                          <w:numId w:val="3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Explore and compare the differences between things that are living, dead and things that have never been alive.</w:t>
                      </w:r>
                    </w:p>
                    <w:p w:rsidR="00441EF2" w:rsidRPr="00C930AC" w:rsidRDefault="00441EF2" w:rsidP="00441EF2">
                      <w:pPr>
                        <w:numPr>
                          <w:ilvl w:val="0"/>
                          <w:numId w:val="3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that most living things live in habitats to which they are suited and describe how different habitats provide for basic needs of different kinds of animals and plants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and how they depend on each other.</w:t>
                      </w:r>
                    </w:p>
                    <w:p w:rsidR="00441EF2" w:rsidRPr="00C930AC" w:rsidRDefault="00441EF2" w:rsidP="00441EF2">
                      <w:pPr>
                        <w:numPr>
                          <w:ilvl w:val="0"/>
                          <w:numId w:val="3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name a variety of plants and animals in their habitats, including micro-habitats.</w:t>
                      </w:r>
                    </w:p>
                    <w:p w:rsidR="00441EF2" w:rsidRPr="00C930AC" w:rsidRDefault="00441EF2" w:rsidP="00441EF2">
                      <w:pPr>
                        <w:numPr>
                          <w:ilvl w:val="0"/>
                          <w:numId w:val="3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Describe how animals obtain their food from plants and other animals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using the idea of a simple food chain, and identify and name 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different 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sources of food.</w:t>
                      </w:r>
                    </w:p>
                    <w:p w:rsidR="00441EF2" w:rsidRPr="00690D76" w:rsidRDefault="00441EF2" w:rsidP="00441EF2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90D7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Animals, including Humans</w:t>
                      </w:r>
                    </w:p>
                    <w:p w:rsidR="00D87430" w:rsidRDefault="00441EF2" w:rsidP="00441EF2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 w:rsidRPr="0046160C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Pupils should be taught to:</w:t>
                      </w:r>
                      <w:r w:rsidR="00D87430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p>
                    <w:p w:rsidR="00441EF2" w:rsidRDefault="00441EF2" w:rsidP="00441EF2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Y1;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name a variety of common animals including fish, amphibians, reptiles, birds and mammals.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name a variety of common animals that are carnivores, herbivores and omnivores.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Describe and compare the structure of a variety of common animals (fish, amphibians, reptiles, birds and mammals, including pets).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name, draw and label the basic parts of the human body and say which part of the body is associated with each sense.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Y2;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Notice that animals, including humans, have offspring which grow into adults.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Find out about and describe the basic needs of animals, including humans, for survival (water, food and air).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Describe the importance for humans of exercise, eating the right amounts of different types of food, and hygiene.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41EF2" w:rsidRPr="001E7611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761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Living Things and their Habitats</w:t>
                      </w:r>
                    </w:p>
                    <w:p w:rsidR="00441EF2" w:rsidRPr="008266F7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Children will:</w:t>
                      </w:r>
                    </w:p>
                    <w:p w:rsidR="00441EF2" w:rsidRPr="00176923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Learn about the life processes that define all living things.</w:t>
                      </w:r>
                    </w:p>
                    <w:p w:rsidR="00441EF2" w:rsidRPr="005D36B6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Sort and classify things into whether they are living, dead or were never alive.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Be introduced to the terms ‘habitat’ (a natural environment or home of plants and animals) and ‘micro-habitats’ (a very small habitat).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Consider and describe the conditions in various (micro-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)habitats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, including the Arctic and Antarctic.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Find out how the conditions affect the number and type(s) of plants and animals that live there.</w:t>
                      </w:r>
                    </w:p>
                    <w:p w:rsidR="00441EF2" w:rsidRPr="00EF5384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 xml:space="preserve">In their local environment, identify British plants and animals within a habitat, including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minibeasts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 xml:space="preserve"> in micro-habitats.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Talk about the features of plants and animals that make them suited to their (micro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)habitat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Observe how living things depend on each other.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Compare animals in local habitats with animals found in less familiar habitats, including the Arctic and Antarctic.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Construct simple food chains.</w:t>
                      </w:r>
                    </w:p>
                    <w:p w:rsidR="00441EF2" w:rsidRPr="006B76E5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6B76E5"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Use scientific terminology (omnivore, herbivore, carnivore, producer, consumer, predator, prey).</w:t>
                      </w:r>
                    </w:p>
                    <w:p w:rsidR="00441EF2" w:rsidRPr="001E7611" w:rsidRDefault="00441EF2" w:rsidP="00441EF2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761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Animals, including Humans</w:t>
                      </w:r>
                    </w:p>
                    <w:p w:rsidR="00441EF2" w:rsidRPr="006B76E5" w:rsidRDefault="00441EF2" w:rsidP="00441EF2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Children will: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Use the local environment to explore and answer questions about animals in their habitat.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Understand how to take care of animals taken from their local environment and the need to return them safely after study.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Learn about the basic needs of animals for survival.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Learn the main parts of the body through games, actions, songs and rhymes.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Understand the importance of exercise and nutrition for humans.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Understand that animals, including humans, have offspring.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Be introduced to the processes of growth in animals, e.g. lamb &gt; sheep; baby &gt; child &gt; teenager &gt; adult.</w:t>
                      </w:r>
                    </w:p>
                    <w:p w:rsidR="00441EF2" w:rsidRPr="006B42DD" w:rsidRDefault="00441EF2" w:rsidP="00441EF2">
                      <w:pPr>
                        <w:numPr>
                          <w:ilvl w:val="0"/>
                          <w:numId w:val="33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 w:rsidRPr="001E761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Learn about life cycles and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1E7611">
                        <w:rPr>
                          <w:rFonts w:ascii="Calibri" w:hAnsi="Calibri" w:cs="Calibri"/>
                          <w:sz w:val="16"/>
                          <w:szCs w:val="16"/>
                        </w:rPr>
                        <w:t>bserve changes over time, e.g. frog spawn &gt; tadpoles &gt; frogs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; egg &gt; caterpillar &gt; pupa &gt; butterfly.</w:t>
                      </w:r>
                    </w:p>
                    <w:p w:rsidR="00441EF2" w:rsidRPr="006B42DD" w:rsidRDefault="00441EF2" w:rsidP="00441EF2">
                      <w:pPr>
                        <w:ind w:left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 w:rsidRPr="006B42DD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Seasons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6B42DD">
                        <w:rPr>
                          <w:rFonts w:ascii="Calibri" w:hAnsi="Calibri" w:cs="Calibri"/>
                          <w:sz w:val="16"/>
                          <w:szCs w:val="16"/>
                        </w:rPr>
                        <w:t>Children will observe and talk about changes in the weather and seasons.</w:t>
                      </w:r>
                    </w:p>
                    <w:p w:rsidR="00441EF2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441EF2" w:rsidRDefault="00441EF2" w:rsidP="00441EF2"/>
                  </w:txbxContent>
                </v:textbox>
              </v:shape>
            </w:pict>
          </mc:Fallback>
        </mc:AlternateContent>
      </w:r>
      <w:r w:rsidR="00441E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4024" wp14:editId="0A8B606D">
                <wp:simplePos x="0" y="0"/>
                <wp:positionH relativeFrom="margin">
                  <wp:posOffset>6432550</wp:posOffset>
                </wp:positionH>
                <wp:positionV relativeFrom="paragraph">
                  <wp:posOffset>5715</wp:posOffset>
                </wp:positionV>
                <wp:extent cx="3235325" cy="1287780"/>
                <wp:effectExtent l="0" t="0" r="22225" b="2667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7559BA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Useful Links</w:t>
                            </w:r>
                          </w:p>
                          <w:p w:rsidR="00441EF2" w:rsidRPr="007559BA" w:rsidRDefault="004E1D14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441EF2" w:rsidRPr="007559B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http://kidsnationalgeographic.com/content/kids/en_US/animals/emperor-penguin</w:t>
                              </w:r>
                            </w:hyperlink>
                          </w:p>
                          <w:p w:rsidR="00441EF2" w:rsidRPr="007559BA" w:rsidRDefault="004E1D14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441EF2" w:rsidRPr="007559B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www.arcticantarcticcollection.com/polardifferences.htm</w:t>
                              </w:r>
                            </w:hyperlink>
                          </w:p>
                          <w:p w:rsidR="00441EF2" w:rsidRPr="007559BA" w:rsidRDefault="004E1D14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441EF2" w:rsidRPr="007559B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www.bbc.co.uk/nature/life</w:t>
                              </w:r>
                            </w:hyperlink>
                            <w:r w:rsidR="00441EF2" w:rsidRPr="007559B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then search ‘emperor penguin’ for a variety of clips</w:t>
                            </w:r>
                          </w:p>
                          <w:p w:rsidR="00441EF2" w:rsidRPr="007559BA" w:rsidRDefault="004E1D14" w:rsidP="00441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441EF2" w:rsidRPr="007559B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www.creativeeducation.co.uk/videos/watch-videoaspx?id=2006</w:t>
                              </w:r>
                            </w:hyperlink>
                            <w:r w:rsidR="00441EF2" w:rsidRPr="007559B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teachers in the freezer.  Watch the programme on teachers surviving in the Antarctic.</w:t>
                            </w:r>
                            <w:r w:rsidR="00441EF2" w:rsidRPr="007559BA"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41EF2" w:rsidRPr="00B34AE5" w:rsidRDefault="00441EF2" w:rsidP="00441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4024" id="Text Box 34" o:spid="_x0000_s1047" type="#_x0000_t202" style="position:absolute;margin-left:506.5pt;margin-top:.45pt;width:254.75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">
                <v:textbox>
                  <w:txbxContent>
                    <w:p w:rsidR="00441EF2" w:rsidRPr="007559BA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Useful Links</w:t>
                      </w:r>
                    </w:p>
                    <w:p w:rsidR="00441EF2" w:rsidRPr="007559BA" w:rsidRDefault="00CE5F19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11" w:history="1">
                        <w:r w:rsidR="00441EF2" w:rsidRPr="007559B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  <w:u w:val="single"/>
                          </w:rPr>
                          <w:t>http://kidsnationalgeographic.com/content/kids/en_US/animals/emperor-penguin</w:t>
                        </w:r>
                      </w:hyperlink>
                    </w:p>
                    <w:p w:rsidR="00441EF2" w:rsidRPr="007559BA" w:rsidRDefault="00CE5F19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12" w:history="1">
                        <w:r w:rsidR="00441EF2" w:rsidRPr="007559B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  <w:u w:val="single"/>
                          </w:rPr>
                          <w:t>www.arcticantarcticcollection.com/polardifferences.htm</w:t>
                        </w:r>
                      </w:hyperlink>
                    </w:p>
                    <w:p w:rsidR="00441EF2" w:rsidRPr="007559BA" w:rsidRDefault="00CE5F19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13" w:history="1">
                        <w:r w:rsidR="00441EF2" w:rsidRPr="007559B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  <w:u w:val="single"/>
                          </w:rPr>
                          <w:t>www.bbc.co.uk/nature/life</w:t>
                        </w:r>
                      </w:hyperlink>
                      <w:r w:rsidR="00441EF2" w:rsidRPr="007559B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then search ‘emperor penguin’ for a variety of clips</w:t>
                      </w:r>
                    </w:p>
                    <w:p w:rsidR="00441EF2" w:rsidRPr="007559BA" w:rsidRDefault="00CE5F19" w:rsidP="00441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14" w:history="1">
                        <w:r w:rsidR="00441EF2" w:rsidRPr="007559B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  <w:u w:val="single"/>
                          </w:rPr>
                          <w:t>www.creativeeducation.co.uk/videos/watch-videoaspx?id=2006</w:t>
                        </w:r>
                      </w:hyperlink>
                      <w:r w:rsidR="00441EF2" w:rsidRPr="007559B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teachers in the freezer.  Watch the programme on teachers surviving in the Antarctic.</w:t>
                      </w:r>
                      <w:r w:rsidR="00441EF2" w:rsidRPr="007559BA">
                        <w:rPr>
                          <w:rFonts w:asciiTheme="minorHAnsi" w:hAnsiTheme="minorHAnsi" w:cstheme="minorHAnsi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441EF2" w:rsidRPr="00B34AE5" w:rsidRDefault="00441EF2" w:rsidP="00441EF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6BCBA9" wp14:editId="2D711260">
                <wp:simplePos x="0" y="0"/>
                <wp:positionH relativeFrom="margin">
                  <wp:posOffset>6514465</wp:posOffset>
                </wp:positionH>
                <wp:positionV relativeFrom="paragraph">
                  <wp:posOffset>5715</wp:posOffset>
                </wp:positionV>
                <wp:extent cx="3086100" cy="1539240"/>
                <wp:effectExtent l="0" t="0" r="19050" b="2286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7C1191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D7D31"/>
                                <w:sz w:val="16"/>
                                <w:szCs w:val="16"/>
                              </w:rPr>
                            </w:pPr>
                            <w:r w:rsidRPr="007C1191">
                              <w:rPr>
                                <w:rFonts w:ascii="Calibri" w:hAnsi="Calibri" w:cs="Calibri"/>
                                <w:b/>
                                <w:color w:val="ED7D31"/>
                                <w:u w:val="single"/>
                              </w:rPr>
                              <w:t>Investigation Possibilities</w:t>
                            </w:r>
                          </w:p>
                          <w:p w:rsidR="00441EF2" w:rsidRPr="007C1191" w:rsidRDefault="00441EF2" w:rsidP="00441EF2">
                            <w:pPr>
                              <w:pStyle w:val="SoWBullet1"/>
                              <w:tabs>
                                <w:tab w:val="clear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rFonts w:ascii="Calibri" w:hAnsi="Calibri" w:cs="Calibri"/>
                                <w:b/>
                                <w:color w:val="ED7D31"/>
                                <w:szCs w:val="16"/>
                              </w:rPr>
                            </w:pPr>
                            <w:r w:rsidRPr="007C1191">
                              <w:rPr>
                                <w:rFonts w:ascii="Calibri" w:hAnsi="Calibri" w:cs="Calibri"/>
                                <w:b/>
                                <w:color w:val="ED7D31"/>
                                <w:szCs w:val="16"/>
                              </w:rPr>
                              <w:t>Science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 xml:space="preserve">What conditions do different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 xml:space="preserve"> prefer for their habitat?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How do the conditions in a habitat affect the number/type of plants/animals that live there?</w:t>
                            </w:r>
                          </w:p>
                          <w:p w:rsidR="00441EF2" w:rsidRDefault="00441EF2" w:rsidP="00441EF2">
                            <w:pPr>
                              <w:pStyle w:val="SoWBullet1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How would changing the conditions in a habitat affect plants?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102CFB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  <w:t>Choose materials to create clothes for teachers going to Antarctic (Teache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  <w:t>rs in the Freezer video clip).</w:t>
                            </w:r>
                          </w:p>
                          <w:p w:rsidR="00441EF2" w:rsidRDefault="00441EF2" w:rsidP="00441EF2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  <w:t>Can we speed up how quickly ice melts?</w:t>
                            </w:r>
                          </w:p>
                          <w:p w:rsidR="00441EF2" w:rsidRPr="00FF44B5" w:rsidRDefault="00441EF2" w:rsidP="00441EF2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6"/>
                                <w:szCs w:val="16"/>
                              </w:rPr>
                              <w:t>Who can make their ice last the longest?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CBA9" id="_x0000_s1048" type="#_x0000_t202" style="position:absolute;margin-left:512.95pt;margin-top:.45pt;width:243pt;height:121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UnKAIAAE8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">
                <v:textbox>
                  <w:txbxContent>
                    <w:p w:rsidR="00441EF2" w:rsidRPr="007C1191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color w:val="ED7D31"/>
                          <w:sz w:val="16"/>
                          <w:szCs w:val="16"/>
                        </w:rPr>
                      </w:pPr>
                      <w:r w:rsidRPr="007C1191">
                        <w:rPr>
                          <w:rFonts w:ascii="Calibri" w:hAnsi="Calibri" w:cs="Calibri"/>
                          <w:b/>
                          <w:color w:val="ED7D31"/>
                          <w:u w:val="single"/>
                        </w:rPr>
                        <w:t>Investigation Possibilities</w:t>
                      </w:r>
                    </w:p>
                    <w:p w:rsidR="00441EF2" w:rsidRPr="007C1191" w:rsidRDefault="00441EF2" w:rsidP="00441EF2">
                      <w:pPr>
                        <w:pStyle w:val="SoWBullet1"/>
                        <w:tabs>
                          <w:tab w:val="clear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rFonts w:ascii="Calibri" w:hAnsi="Calibri" w:cs="Calibri"/>
                          <w:b/>
                          <w:color w:val="ED7D31"/>
                          <w:szCs w:val="16"/>
                        </w:rPr>
                      </w:pPr>
                      <w:r w:rsidRPr="007C1191">
                        <w:rPr>
                          <w:rFonts w:ascii="Calibri" w:hAnsi="Calibri" w:cs="Calibri"/>
                          <w:b/>
                          <w:color w:val="ED7D31"/>
                          <w:szCs w:val="16"/>
                        </w:rPr>
                        <w:t>Science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6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 xml:space="preserve">What conditions do different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minibeasts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 xml:space="preserve"> prefer for their habitat?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6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How do the conditions in a habitat affect the number/type of plants/animals that live there?</w:t>
                      </w:r>
                    </w:p>
                    <w:p w:rsidR="00441EF2" w:rsidRDefault="00441EF2" w:rsidP="00441EF2">
                      <w:pPr>
                        <w:pStyle w:val="SoWBullet1"/>
                        <w:numPr>
                          <w:ilvl w:val="0"/>
                          <w:numId w:val="36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How would changing the conditions in a habitat affect plants?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</w:pPr>
                      <w:r w:rsidRPr="00102CFB"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  <w:t>Choose materials to create clothes for teachers going to Antarctic (Teache</w:t>
                      </w:r>
                      <w:r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  <w:t>rs in the Freezer video clip).</w:t>
                      </w:r>
                    </w:p>
                    <w:p w:rsidR="00441EF2" w:rsidRDefault="00441EF2" w:rsidP="00441EF2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  <w:t>Can we speed up how quickly ice melts?</w:t>
                      </w:r>
                    </w:p>
                    <w:p w:rsidR="00441EF2" w:rsidRPr="00FF44B5" w:rsidRDefault="00441EF2" w:rsidP="00441EF2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7D31" w:themeColor="accent2"/>
                          <w:sz w:val="16"/>
                          <w:szCs w:val="16"/>
                        </w:rPr>
                        <w:t>Who can make their ice last the longest?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  <w:r w:rsidRPr="00BC24BF"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DAA9A4" wp14:editId="10AADE55">
                <wp:simplePos x="0" y="0"/>
                <wp:positionH relativeFrom="margin">
                  <wp:posOffset>6504940</wp:posOffset>
                </wp:positionH>
                <wp:positionV relativeFrom="paragraph">
                  <wp:posOffset>7620</wp:posOffset>
                </wp:positionV>
                <wp:extent cx="3067685" cy="1836420"/>
                <wp:effectExtent l="0" t="0" r="1841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BC24BF" w:rsidRDefault="00441EF2" w:rsidP="00441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u w:val="single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u w:val="single"/>
                              </w:rPr>
                              <w:t>Philosophy for Children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  <w:t>English and Art (using Wild by Emily Hughes):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Should wild animals be kept in captivity?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What do we mean when we say something is ‘wild’?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Should we ever try to force our ideas onto others?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  <w:t>History and Geography (using archival footage of Amundsen’s South Pole expedition from the National Geographic):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Why do people try to be the first to achieve something?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Should we always try to win, whatever the cost?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b/>
                                <w:color w:val="FF00FF"/>
                                <w:sz w:val="16"/>
                                <w:szCs w:val="16"/>
                              </w:rPr>
                              <w:t>R.E.:</w:t>
                            </w:r>
                          </w:p>
                          <w:p w:rsidR="00441EF2" w:rsidRPr="00BC24BF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Was it always easy for Jesus to show friendship?</w:t>
                            </w:r>
                          </w:p>
                          <w:p w:rsidR="00441EF2" w:rsidRPr="00FF44B5" w:rsidRDefault="00441EF2" w:rsidP="00441E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contextualSpacing/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FF00FF"/>
                                <w:sz w:val="16"/>
                                <w:szCs w:val="16"/>
                              </w:rPr>
                              <w:t>What is friendship?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A9A4" id="_x0000_s1049" type="#_x0000_t202" style="position:absolute;margin-left:512.2pt;margin-top:.6pt;width:241.55pt;height:14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">
                <v:textbox>
                  <w:txbxContent>
                    <w:p w:rsidR="00441EF2" w:rsidRPr="00BC24BF" w:rsidRDefault="00441EF2" w:rsidP="00441E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FF"/>
                          <w:u w:val="single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color w:val="FF00FF"/>
                          <w:u w:val="single"/>
                        </w:rPr>
                        <w:t>Philosophy for Children</w:t>
                      </w:r>
                    </w:p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  <w:t>English and Art (using Wild by Emily Hughes):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Should wild animals be kept in captivity?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What do we mean when we say something is ‘wild’?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Should we ever try to force our ideas onto others?</w:t>
                      </w:r>
                    </w:p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  <w:t>History and Geography (using archival footage of Amundsen’s South Pole expedition from the National Geographic):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Why do people try to be the first to achieve something?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Should we always try to win, whatever the cost?</w:t>
                      </w:r>
                    </w:p>
                    <w:p w:rsidR="00441EF2" w:rsidRPr="00BC24BF" w:rsidRDefault="00441EF2" w:rsidP="00441EF2">
                      <w:pPr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b/>
                          <w:color w:val="FF00FF"/>
                          <w:sz w:val="16"/>
                          <w:szCs w:val="16"/>
                        </w:rPr>
                        <w:t>R.E.:</w:t>
                      </w:r>
                    </w:p>
                    <w:p w:rsidR="00441EF2" w:rsidRPr="00BC24BF" w:rsidRDefault="00441EF2" w:rsidP="00441E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Was it always easy for Jesus to show friendship?</w:t>
                      </w:r>
                    </w:p>
                    <w:p w:rsidR="00441EF2" w:rsidRPr="00FF44B5" w:rsidRDefault="00441EF2" w:rsidP="00441E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contextualSpacing/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FF00FF"/>
                          <w:sz w:val="16"/>
                          <w:szCs w:val="16"/>
                        </w:rPr>
                        <w:t>What is friendship?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02FFC" wp14:editId="1BDD8681">
                <wp:simplePos x="0" y="0"/>
                <wp:positionH relativeFrom="column">
                  <wp:posOffset>6504305</wp:posOffset>
                </wp:positionH>
                <wp:positionV relativeFrom="paragraph">
                  <wp:posOffset>143510</wp:posOffset>
                </wp:positionV>
                <wp:extent cx="3094990" cy="1927860"/>
                <wp:effectExtent l="0" t="0" r="101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F2" w:rsidRPr="00BC24BF" w:rsidRDefault="00441EF2" w:rsidP="00441E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u w:val="single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u w:val="single"/>
                              </w:rPr>
                              <w:t>Opportunities for Outdoor Learning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Geography: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  <w:t>Introduce children to directions N S E W and allow opportunity to explore with compasses outside and follow directions.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  <w:t xml:space="preserve">If weather is snowy, allow children to create their own Antarctic environment (otherwise indoors with false snow).  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History: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  <w:t>Children will act out the race to the South Pole on the school field.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Art: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  <w:t>Use ice and natural materials to make own frozen pictures.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Science: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Ice investigation – who can make their ice last the longest?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PSHE:</w:t>
                            </w:r>
                          </w:p>
                          <w:p w:rsidR="00441EF2" w:rsidRPr="00BC24BF" w:rsidRDefault="00441EF2" w:rsidP="00441EF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BC24BF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Emergency search and rescue role play</w:t>
                            </w:r>
                          </w:p>
                          <w:p w:rsidR="00441EF2" w:rsidRPr="00BC24BF" w:rsidRDefault="00441EF2" w:rsidP="00441EF2">
                            <w:pP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441EF2" w:rsidRPr="00445350" w:rsidRDefault="00441EF2" w:rsidP="00441EF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441EF2" w:rsidRPr="00845CE9" w:rsidRDefault="00441EF2" w:rsidP="00441EF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02FFC" id="_x0000_s1050" type="#_x0000_t202" style="position:absolute;margin-left:512.15pt;margin-top:11.3pt;width:243.7pt;height:15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2YLgIAAFkEAAAOAAAAZHJzL2Uyb0RvYy54bWysVNtu2zAMfR+wfxD0vtjxkjY2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">
                <v:textbox>
                  <w:txbxContent>
                    <w:p w:rsidR="00441EF2" w:rsidRPr="00BC24BF" w:rsidRDefault="00441EF2" w:rsidP="00441EF2">
                      <w:pPr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u w:val="single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u w:val="single"/>
                        </w:rPr>
                        <w:t>Opportunities for Outdoor Learning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Geography: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  <w:t>Introduce children to directions N S E W and allow opportunity to explore with compasses outside and follow directions.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  <w:t xml:space="preserve">If weather is snowy, allow children to create their own Antarctic environment (otherwise indoors with false snow).  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History: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  <w:t>Children will act out the race to the South Pole on the school field.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Art: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  <w:t>Use ice and natural materials to make own frozen pictures.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Science: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Ice investigation – who can make their ice last the longest?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PSHE:</w:t>
                      </w:r>
                    </w:p>
                    <w:p w:rsidR="00441EF2" w:rsidRPr="00BC24BF" w:rsidRDefault="00441EF2" w:rsidP="00441EF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 w:rsidRPr="00BC24BF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Emergency search and rescue role play</w:t>
                      </w:r>
                    </w:p>
                    <w:p w:rsidR="00441EF2" w:rsidRPr="00BC24BF" w:rsidRDefault="00441EF2" w:rsidP="00441EF2">
                      <w:pP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</w:p>
                    <w:p w:rsidR="00441EF2" w:rsidRPr="00445350" w:rsidRDefault="00441EF2" w:rsidP="00441EF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441EF2" w:rsidRPr="00845CE9" w:rsidRDefault="00441EF2" w:rsidP="00441EF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EF2" w:rsidRDefault="00441EF2" w:rsidP="00441E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7DBFEF" wp14:editId="1F38E8BA">
            <wp:simplePos x="0" y="0"/>
            <wp:positionH relativeFrom="column">
              <wp:posOffset>1826895</wp:posOffset>
            </wp:positionH>
            <wp:positionV relativeFrom="paragraph">
              <wp:posOffset>143510</wp:posOffset>
            </wp:positionV>
            <wp:extent cx="449580" cy="495300"/>
            <wp:effectExtent l="0" t="0" r="762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0" b="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</w:p>
    <w:p w:rsidR="00441EF2" w:rsidRDefault="00441EF2" w:rsidP="00441EF2">
      <w:pPr>
        <w:rPr>
          <w:noProof/>
        </w:rPr>
      </w:pPr>
      <w:r w:rsidRPr="00CE46D6">
        <w:rPr>
          <w:noProof/>
        </w:rPr>
        <w:lastRenderedPageBreak/>
        <w:t xml:space="preserve"> </w:t>
      </w:r>
    </w:p>
    <w:p w:rsidR="008B151C" w:rsidRDefault="004E1D14"/>
    <w:sectPr w:rsidR="008B151C" w:rsidSect="003502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2889D2"/>
    <w:lvl w:ilvl="0">
      <w:numFmt w:val="bullet"/>
      <w:lvlText w:val="*"/>
      <w:lvlJc w:val="left"/>
    </w:lvl>
  </w:abstractNum>
  <w:abstractNum w:abstractNumId="1" w15:restartNumberingAfterBreak="0">
    <w:nsid w:val="038B15FC"/>
    <w:multiLevelType w:val="hybridMultilevel"/>
    <w:tmpl w:val="4284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47C3"/>
    <w:multiLevelType w:val="hybridMultilevel"/>
    <w:tmpl w:val="8EC0C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07F6A"/>
    <w:multiLevelType w:val="hybridMultilevel"/>
    <w:tmpl w:val="9460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3228"/>
    <w:multiLevelType w:val="hybridMultilevel"/>
    <w:tmpl w:val="8B360056"/>
    <w:lvl w:ilvl="0" w:tplc="1B76BD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11C8"/>
    <w:multiLevelType w:val="hybridMultilevel"/>
    <w:tmpl w:val="CBDEA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90BB0"/>
    <w:multiLevelType w:val="hybridMultilevel"/>
    <w:tmpl w:val="38965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26A37"/>
    <w:multiLevelType w:val="hybridMultilevel"/>
    <w:tmpl w:val="2EE0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C2FD4"/>
    <w:multiLevelType w:val="hybridMultilevel"/>
    <w:tmpl w:val="3224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42F76"/>
    <w:multiLevelType w:val="hybridMultilevel"/>
    <w:tmpl w:val="ED9AC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406F8"/>
    <w:multiLevelType w:val="hybridMultilevel"/>
    <w:tmpl w:val="1A74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6056A"/>
    <w:multiLevelType w:val="hybridMultilevel"/>
    <w:tmpl w:val="CD66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70635"/>
    <w:multiLevelType w:val="hybridMultilevel"/>
    <w:tmpl w:val="7F7A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369A"/>
    <w:multiLevelType w:val="hybridMultilevel"/>
    <w:tmpl w:val="FE76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D79E8"/>
    <w:multiLevelType w:val="hybridMultilevel"/>
    <w:tmpl w:val="D01E9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26C98"/>
    <w:multiLevelType w:val="hybridMultilevel"/>
    <w:tmpl w:val="AF480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4F403D"/>
    <w:multiLevelType w:val="hybridMultilevel"/>
    <w:tmpl w:val="4CF2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71A38"/>
    <w:multiLevelType w:val="hybridMultilevel"/>
    <w:tmpl w:val="036C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1774B"/>
    <w:multiLevelType w:val="hybridMultilevel"/>
    <w:tmpl w:val="B3BE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8111F"/>
    <w:multiLevelType w:val="hybridMultilevel"/>
    <w:tmpl w:val="051423D0"/>
    <w:lvl w:ilvl="0" w:tplc="BE1A7D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D2617"/>
    <w:multiLevelType w:val="hybridMultilevel"/>
    <w:tmpl w:val="21F40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802AB"/>
    <w:multiLevelType w:val="hybridMultilevel"/>
    <w:tmpl w:val="2FD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C4B76"/>
    <w:multiLevelType w:val="hybridMultilevel"/>
    <w:tmpl w:val="9B78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60AF6"/>
    <w:multiLevelType w:val="hybridMultilevel"/>
    <w:tmpl w:val="6F4C0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7723AA"/>
    <w:multiLevelType w:val="hybridMultilevel"/>
    <w:tmpl w:val="BC82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D4513"/>
    <w:multiLevelType w:val="hybridMultilevel"/>
    <w:tmpl w:val="3BA0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A3F1B"/>
    <w:multiLevelType w:val="hybridMultilevel"/>
    <w:tmpl w:val="49AC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4396"/>
    <w:multiLevelType w:val="hybridMultilevel"/>
    <w:tmpl w:val="4D1C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80E5A"/>
    <w:multiLevelType w:val="hybridMultilevel"/>
    <w:tmpl w:val="9C9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22CB"/>
    <w:multiLevelType w:val="hybridMultilevel"/>
    <w:tmpl w:val="7F9C0820"/>
    <w:lvl w:ilvl="0" w:tplc="A9B4D8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E00E6"/>
    <w:multiLevelType w:val="hybridMultilevel"/>
    <w:tmpl w:val="9272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13651"/>
    <w:multiLevelType w:val="hybridMultilevel"/>
    <w:tmpl w:val="0D12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E2487"/>
    <w:multiLevelType w:val="hybridMultilevel"/>
    <w:tmpl w:val="F4FA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72248"/>
    <w:multiLevelType w:val="hybridMultilevel"/>
    <w:tmpl w:val="DDFE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87585"/>
    <w:multiLevelType w:val="hybridMultilevel"/>
    <w:tmpl w:val="8056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E1B35"/>
    <w:multiLevelType w:val="hybridMultilevel"/>
    <w:tmpl w:val="D452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86BDD"/>
    <w:multiLevelType w:val="hybridMultilevel"/>
    <w:tmpl w:val="99840A9A"/>
    <w:lvl w:ilvl="0" w:tplc="7CC64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F0E0B"/>
    <w:multiLevelType w:val="hybridMultilevel"/>
    <w:tmpl w:val="CF10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F7458"/>
    <w:multiLevelType w:val="hybridMultilevel"/>
    <w:tmpl w:val="3BEE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A0AF4"/>
    <w:multiLevelType w:val="hybridMultilevel"/>
    <w:tmpl w:val="D9FC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51BBB"/>
    <w:multiLevelType w:val="hybridMultilevel"/>
    <w:tmpl w:val="0BD4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5F23"/>
    <w:multiLevelType w:val="hybridMultilevel"/>
    <w:tmpl w:val="1394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A7331"/>
    <w:multiLevelType w:val="hybridMultilevel"/>
    <w:tmpl w:val="D1262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504786"/>
    <w:multiLevelType w:val="hybridMultilevel"/>
    <w:tmpl w:val="3BCC8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40"/>
  </w:num>
  <w:num w:numId="6">
    <w:abstractNumId w:val="13"/>
  </w:num>
  <w:num w:numId="7">
    <w:abstractNumId w:val="16"/>
  </w:num>
  <w:num w:numId="8">
    <w:abstractNumId w:val="3"/>
  </w:num>
  <w:num w:numId="9">
    <w:abstractNumId w:val="10"/>
  </w:num>
  <w:num w:numId="10">
    <w:abstractNumId w:val="32"/>
  </w:num>
  <w:num w:numId="11">
    <w:abstractNumId w:val="22"/>
  </w:num>
  <w:num w:numId="12">
    <w:abstractNumId w:val="25"/>
  </w:num>
  <w:num w:numId="13">
    <w:abstractNumId w:val="24"/>
  </w:num>
  <w:num w:numId="14">
    <w:abstractNumId w:val="38"/>
  </w:num>
  <w:num w:numId="15">
    <w:abstractNumId w:val="37"/>
  </w:num>
  <w:num w:numId="16">
    <w:abstractNumId w:val="21"/>
  </w:num>
  <w:num w:numId="17">
    <w:abstractNumId w:val="8"/>
  </w:num>
  <w:num w:numId="18">
    <w:abstractNumId w:val="23"/>
  </w:num>
  <w:num w:numId="19">
    <w:abstractNumId w:val="42"/>
  </w:num>
  <w:num w:numId="20">
    <w:abstractNumId w:val="26"/>
  </w:num>
  <w:num w:numId="21">
    <w:abstractNumId w:val="28"/>
  </w:num>
  <w:num w:numId="22">
    <w:abstractNumId w:val="35"/>
  </w:num>
  <w:num w:numId="23">
    <w:abstractNumId w:val="18"/>
  </w:num>
  <w:num w:numId="24">
    <w:abstractNumId w:val="17"/>
  </w:num>
  <w:num w:numId="25">
    <w:abstractNumId w:val="7"/>
  </w:num>
  <w:num w:numId="26">
    <w:abstractNumId w:val="34"/>
  </w:num>
  <w:num w:numId="27">
    <w:abstractNumId w:val="2"/>
  </w:num>
  <w:num w:numId="28">
    <w:abstractNumId w:val="1"/>
  </w:num>
  <w:num w:numId="29">
    <w:abstractNumId w:val="30"/>
  </w:num>
  <w:num w:numId="30">
    <w:abstractNumId w:val="41"/>
  </w:num>
  <w:num w:numId="31">
    <w:abstractNumId w:val="12"/>
  </w:num>
  <w:num w:numId="32">
    <w:abstractNumId w:val="31"/>
  </w:num>
  <w:num w:numId="33">
    <w:abstractNumId w:val="20"/>
  </w:num>
  <w:num w:numId="34">
    <w:abstractNumId w:val="39"/>
  </w:num>
  <w:num w:numId="35">
    <w:abstractNumId w:val="14"/>
  </w:num>
  <w:num w:numId="36">
    <w:abstractNumId w:val="15"/>
  </w:num>
  <w:num w:numId="37">
    <w:abstractNumId w:val="43"/>
  </w:num>
  <w:num w:numId="38">
    <w:abstractNumId w:val="11"/>
  </w:num>
  <w:num w:numId="39">
    <w:abstractNumId w:val="5"/>
  </w:num>
  <w:num w:numId="40">
    <w:abstractNumId w:val="33"/>
  </w:num>
  <w:num w:numId="41">
    <w:abstractNumId w:val="19"/>
  </w:num>
  <w:num w:numId="42">
    <w:abstractNumId w:val="4"/>
  </w:num>
  <w:num w:numId="43">
    <w:abstractNumId w:val="2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2"/>
    <w:rsid w:val="001A7B55"/>
    <w:rsid w:val="002E17D8"/>
    <w:rsid w:val="003A4AA5"/>
    <w:rsid w:val="00441EF2"/>
    <w:rsid w:val="004950B4"/>
    <w:rsid w:val="004E1D14"/>
    <w:rsid w:val="004E3091"/>
    <w:rsid w:val="007E5FB0"/>
    <w:rsid w:val="00CE5F19"/>
    <w:rsid w:val="00D47A9B"/>
    <w:rsid w:val="00D87430"/>
    <w:rsid w:val="00E65B61"/>
    <w:rsid w:val="00F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FAF0"/>
  <w15:chartTrackingRefBased/>
  <w15:docId w15:val="{73DFBF94-7E71-4CB2-B732-8DCCF61E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WBullet1">
    <w:name w:val="SoWBullet1"/>
    <w:rsid w:val="00441EF2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41E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ticantarcticcollection.com/polardifferences.htm" TargetMode="External"/><Relationship Id="rId13" Type="http://schemas.openxmlformats.org/officeDocument/2006/relationships/hyperlink" Target="http://www.bbc.co.uk/nature/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nationalgeographic.com/content/kids/en_US/animals/emperor-penguin" TargetMode="External"/><Relationship Id="rId12" Type="http://schemas.openxmlformats.org/officeDocument/2006/relationships/hyperlink" Target="http://www.arcticantarcticcollection.com/polardifference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idsnationalgeographic.com/content/kids/en_US/animals/emperor-penguin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creativeeducation.co.uk/videos/watch-videoaspx?id=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ature/life" TargetMode="External"/><Relationship Id="rId14" Type="http://schemas.openxmlformats.org/officeDocument/2006/relationships/hyperlink" Target="http://www.creativeeducation.co.uk/videos/watch-videoaspx?id=2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Amy Smith</cp:lastModifiedBy>
  <cp:revision>3</cp:revision>
  <cp:lastPrinted>2023-01-04T10:38:00Z</cp:lastPrinted>
  <dcterms:created xsi:type="dcterms:W3CDTF">2023-01-12T18:20:00Z</dcterms:created>
  <dcterms:modified xsi:type="dcterms:W3CDTF">2023-01-12T18:20:00Z</dcterms:modified>
</cp:coreProperties>
</file>