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A2" w:rsidRDefault="00DF463F" w:rsidP="008160A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-146685</wp:posOffset>
                </wp:positionV>
                <wp:extent cx="4780280" cy="4914900"/>
                <wp:effectExtent l="0" t="0" r="20320" b="1905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28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57" w:rsidRPr="006355EF" w:rsidRDefault="008F686B" w:rsidP="006355E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Maths</w:t>
                            </w:r>
                            <w:r w:rsidR="00D345A6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Y1</w:t>
                            </w:r>
                          </w:p>
                          <w:p w:rsidR="008F686B" w:rsidRDefault="006355EF" w:rsidP="008F686B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C41BE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National Curriculum Link</w:t>
                            </w:r>
                            <w:r w:rsidR="008F686B" w:rsidRPr="008F686B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8F686B" w:rsidRDefault="008F686B" w:rsidP="008F686B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Number: Addition and subtraction (within 20) continued from Spring 1</w:t>
                            </w:r>
                          </w:p>
                          <w:p w:rsidR="008F686B" w:rsidRPr="00E61F15" w:rsidRDefault="008F686B" w:rsidP="008F686B">
                            <w:pPr>
                              <w:numPr>
                                <w:ilvl w:val="0"/>
                                <w:numId w:val="36"/>
                              </w:numPr>
                              <w:ind w:left="142" w:hanging="142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Read, write and interpret mathematical statements involving addition (+), subtraction (-) and equals (=) signs.</w:t>
                            </w:r>
                          </w:p>
                          <w:p w:rsidR="008F686B" w:rsidRDefault="008F686B" w:rsidP="008F686B">
                            <w:pPr>
                              <w:numPr>
                                <w:ilvl w:val="0"/>
                                <w:numId w:val="36"/>
                              </w:numPr>
                              <w:ind w:left="142" w:hanging="142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E61F15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Represent</w:t>
                            </w:r>
                            <w: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 xml:space="preserve"> and use number bonds and related subtraction facts (within 20).</w:t>
                            </w:r>
                          </w:p>
                          <w:p w:rsidR="008F686B" w:rsidRDefault="008F686B" w:rsidP="008F686B">
                            <w:pPr>
                              <w:numPr>
                                <w:ilvl w:val="0"/>
                                <w:numId w:val="36"/>
                              </w:numPr>
                              <w:ind w:left="142" w:hanging="142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Add and subtract one-digit (and two-digit numbers to 20), including zero.</w:t>
                            </w:r>
                          </w:p>
                          <w:p w:rsidR="008F686B" w:rsidRDefault="008F686B" w:rsidP="008F686B">
                            <w:pPr>
                              <w:numPr>
                                <w:ilvl w:val="0"/>
                                <w:numId w:val="36"/>
                              </w:numPr>
                              <w:ind w:left="142" w:hanging="142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Solve one-step problems that involve addition and subtraction, using concrete objects and pictorial representations, and missing number problems such as 7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=  -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 xml:space="preserve"> 9.</w:t>
                            </w:r>
                          </w:p>
                          <w:p w:rsidR="008F686B" w:rsidRDefault="008F686B" w:rsidP="008F686B">
                            <w:pPr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57DD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Number: Place Value (within 50)</w:t>
                            </w:r>
                          </w:p>
                          <w:p w:rsidR="008F686B" w:rsidRPr="0084167E" w:rsidRDefault="008F686B" w:rsidP="008F686B">
                            <w:pPr>
                              <w:numPr>
                                <w:ilvl w:val="0"/>
                                <w:numId w:val="36"/>
                              </w:numPr>
                              <w:ind w:left="142" w:hanging="142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84167E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Count to and across 100, forwards and backwards, beginning with 0 or one from any given number.</w:t>
                            </w:r>
                          </w:p>
                          <w:p w:rsidR="008F686B" w:rsidRDefault="008F686B" w:rsidP="008F686B">
                            <w:pPr>
                              <w:numPr>
                                <w:ilvl w:val="0"/>
                                <w:numId w:val="36"/>
                              </w:numPr>
                              <w:ind w:left="142" w:hanging="142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Count, read or write numbers to 100 in numerals; count in multiples of twos, fives and tens.</w:t>
                            </w:r>
                          </w:p>
                          <w:p w:rsidR="008F686B" w:rsidRDefault="008F686B" w:rsidP="008F686B">
                            <w:pPr>
                              <w:numPr>
                                <w:ilvl w:val="0"/>
                                <w:numId w:val="36"/>
                              </w:numPr>
                              <w:ind w:left="142" w:hanging="142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.Given a number, identify one more and one less.</w:t>
                            </w:r>
                          </w:p>
                          <w:p w:rsidR="008F686B" w:rsidRDefault="008F686B" w:rsidP="008F686B">
                            <w:pPr>
                              <w:numPr>
                                <w:ilvl w:val="0"/>
                                <w:numId w:val="36"/>
                              </w:numPr>
                              <w:ind w:left="142" w:hanging="142"/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DA5503"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Identify and represent numbers using objects and pictorial representations, including the number line and use the language of: equal to, more than, less than (fewer),  most and least.</w:t>
                            </w:r>
                          </w:p>
                          <w:p w:rsidR="008F686B" w:rsidRPr="00D332CD" w:rsidRDefault="008F686B" w:rsidP="008F686B">
                            <w:pPr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332CD">
                              <w:rPr>
                                <w:rFonts w:ascii="Calibri" w:hAnsi="Calibri"/>
                                <w:b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Measurement: Money</w:t>
                            </w:r>
                          </w:p>
                          <w:p w:rsidR="006355EF" w:rsidRDefault="008F686B" w:rsidP="008F686B">
                            <w:pP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  <w:t>Recognise and know the value of different denominations of coins and notes.</w:t>
                            </w:r>
                          </w:p>
                          <w:p w:rsidR="008F686B" w:rsidRDefault="008F686B" w:rsidP="008F686B">
                            <w:pPr>
                              <w:rPr>
                                <w:rFonts w:ascii="Calibri" w:hAnsi="Calibri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8F686B" w:rsidRDefault="008F686B" w:rsidP="008F686B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8567A7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ddit</w:t>
                            </w:r>
                            <w:r w:rsidRPr="008567A7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ion &amp; Subtraction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 (within 20)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Add by counting on within 20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Add ones using number bonds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Find and make number bonds to 20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Doubles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Near doubles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Subtract ones using number bonds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Subtraction-counting back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Subtraction-finding the difference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Related facts</w:t>
                            </w:r>
                          </w:p>
                          <w:p w:rsidR="008F686B" w:rsidRPr="008567A7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Missing number problems</w:t>
                            </w:r>
                          </w:p>
                          <w:p w:rsidR="008F686B" w:rsidRPr="008F686B" w:rsidRDefault="008F686B" w:rsidP="008F686B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14.45pt;margin-top:-11.55pt;width:376.4pt;height:3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">
                <v:textbox>
                  <w:txbxContent>
                    <w:p w:rsidR="00243857" w:rsidRPr="006355EF" w:rsidRDefault="008F686B" w:rsidP="006355EF">
                      <w:pPr>
                        <w:jc w:val="center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Maths</w:t>
                      </w:r>
                      <w:r w:rsidR="00D345A6"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Y1</w:t>
                      </w:r>
                    </w:p>
                    <w:p w:rsidR="008F686B" w:rsidRDefault="006355EF" w:rsidP="008F686B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2C41BE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National Curriculum Link</w:t>
                      </w:r>
                      <w:r w:rsidR="008F686B" w:rsidRPr="008F686B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8F686B" w:rsidRDefault="008F686B" w:rsidP="008F686B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Number: Addition and subtraction (within 20) continued from Spring 1</w:t>
                      </w:r>
                    </w:p>
                    <w:p w:rsidR="008F686B" w:rsidRPr="00E61F15" w:rsidRDefault="008F686B" w:rsidP="008F686B">
                      <w:pPr>
                        <w:numPr>
                          <w:ilvl w:val="0"/>
                          <w:numId w:val="36"/>
                        </w:numPr>
                        <w:ind w:left="142" w:hanging="142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Read, write and interpret mathematical statements involving addition (+), subtraction (-) and equals (=) signs.</w:t>
                      </w:r>
                    </w:p>
                    <w:p w:rsidR="008F686B" w:rsidRDefault="008F686B" w:rsidP="008F686B">
                      <w:pPr>
                        <w:numPr>
                          <w:ilvl w:val="0"/>
                          <w:numId w:val="36"/>
                        </w:numPr>
                        <w:ind w:left="142" w:hanging="142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 w:rsidRPr="00E61F15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Represent</w:t>
                      </w:r>
                      <w: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 xml:space="preserve"> and use number bonds and related subtraction facts (within 20).</w:t>
                      </w:r>
                    </w:p>
                    <w:p w:rsidR="008F686B" w:rsidRDefault="008F686B" w:rsidP="008F686B">
                      <w:pPr>
                        <w:numPr>
                          <w:ilvl w:val="0"/>
                          <w:numId w:val="36"/>
                        </w:numPr>
                        <w:ind w:left="142" w:hanging="142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Add and subtract one-digit (and two-digit numbers to 20), including zero.</w:t>
                      </w:r>
                    </w:p>
                    <w:p w:rsidR="008F686B" w:rsidRDefault="008F686B" w:rsidP="008F686B">
                      <w:pPr>
                        <w:numPr>
                          <w:ilvl w:val="0"/>
                          <w:numId w:val="36"/>
                        </w:numPr>
                        <w:ind w:left="142" w:hanging="142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Solve one-step problems that involve addition and subtraction, using concrete objects and pictorial representations, and missing number problems such as 7</w:t>
                      </w:r>
                      <w:proofErr w:type="gramStart"/>
                      <w: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=  -</w:t>
                      </w:r>
                      <w:proofErr w:type="gramEnd"/>
                      <w: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 xml:space="preserve"> 9.</w:t>
                      </w:r>
                    </w:p>
                    <w:p w:rsidR="008F686B" w:rsidRDefault="008F686B" w:rsidP="008F686B">
                      <w:pPr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 w:rsidRPr="00CE57DD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  <w:u w:val="single"/>
                        </w:rPr>
                        <w:t>Number: Place Value (within 50)</w:t>
                      </w:r>
                    </w:p>
                    <w:p w:rsidR="008F686B" w:rsidRPr="0084167E" w:rsidRDefault="008F686B" w:rsidP="008F686B">
                      <w:pPr>
                        <w:numPr>
                          <w:ilvl w:val="0"/>
                          <w:numId w:val="36"/>
                        </w:numPr>
                        <w:ind w:left="142" w:hanging="142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 w:rsidRPr="0084167E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Count to and across 100, forwards and backwards, beginning with 0 or one from any given number.</w:t>
                      </w:r>
                    </w:p>
                    <w:p w:rsidR="008F686B" w:rsidRDefault="008F686B" w:rsidP="008F686B">
                      <w:pPr>
                        <w:numPr>
                          <w:ilvl w:val="0"/>
                          <w:numId w:val="36"/>
                        </w:numPr>
                        <w:ind w:left="142" w:hanging="142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Count, read or write numbers to 100 in numerals; count in multiples of twos, fives and tens.</w:t>
                      </w:r>
                    </w:p>
                    <w:p w:rsidR="008F686B" w:rsidRDefault="008F686B" w:rsidP="008F686B">
                      <w:pPr>
                        <w:numPr>
                          <w:ilvl w:val="0"/>
                          <w:numId w:val="36"/>
                        </w:numPr>
                        <w:ind w:left="142" w:hanging="142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.Given a number, identify one more and one less.</w:t>
                      </w:r>
                    </w:p>
                    <w:p w:rsidR="008F686B" w:rsidRDefault="008F686B" w:rsidP="008F686B">
                      <w:pPr>
                        <w:numPr>
                          <w:ilvl w:val="0"/>
                          <w:numId w:val="36"/>
                        </w:numPr>
                        <w:ind w:left="142" w:hanging="142"/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 w:rsidRPr="00DA5503"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Identify and represent numbers using objects and pictorial representations, including the number line and use the language of: equal to, more than, less than (fewer),  most and least.</w:t>
                      </w:r>
                    </w:p>
                    <w:p w:rsidR="008F686B" w:rsidRPr="00D332CD" w:rsidRDefault="008F686B" w:rsidP="008F686B">
                      <w:pPr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 w:rsidRPr="00D332CD">
                        <w:rPr>
                          <w:rFonts w:ascii="Calibri" w:hAnsi="Calibri"/>
                          <w:b/>
                          <w:color w:val="7030A0"/>
                          <w:sz w:val="18"/>
                          <w:szCs w:val="18"/>
                          <w:u w:val="single"/>
                        </w:rPr>
                        <w:t>Measurement: Money</w:t>
                      </w:r>
                    </w:p>
                    <w:p w:rsidR="006355EF" w:rsidRDefault="008F686B" w:rsidP="008F686B">
                      <w:pP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  <w:t>Recognise and know the value of different denominations of coins and notes.</w:t>
                      </w:r>
                    </w:p>
                    <w:p w:rsidR="008F686B" w:rsidRDefault="008F686B" w:rsidP="008F686B">
                      <w:pPr>
                        <w:rPr>
                          <w:rFonts w:ascii="Calibri" w:hAnsi="Calibri"/>
                          <w:color w:val="7030A0"/>
                          <w:sz w:val="18"/>
                          <w:szCs w:val="18"/>
                        </w:rPr>
                      </w:pPr>
                    </w:p>
                    <w:p w:rsidR="008F686B" w:rsidRDefault="008F686B" w:rsidP="008F686B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8567A7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ddit</w:t>
                      </w:r>
                      <w:r w:rsidRPr="008567A7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ion &amp; Subtraction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 (within 20)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 by counting on within 20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 ones using number bonds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Find and make number bonds to 20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Doubles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Near doubles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Subtract ones using number bonds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Subtraction-counting back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Subtraction-finding the difference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Related facts</w:t>
                      </w:r>
                    </w:p>
                    <w:p w:rsidR="008F686B" w:rsidRPr="008567A7" w:rsidRDefault="008F686B" w:rsidP="008F68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Missing number problems</w:t>
                      </w:r>
                    </w:p>
                    <w:p w:rsidR="008F686B" w:rsidRPr="008F686B" w:rsidRDefault="008F686B" w:rsidP="008F686B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0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-146685</wp:posOffset>
                </wp:positionV>
                <wp:extent cx="5154930" cy="4533900"/>
                <wp:effectExtent l="0" t="0" r="26670" b="19050"/>
                <wp:wrapNone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930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57" w:rsidRDefault="00243857" w:rsidP="006E70C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012B9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Maths</w:t>
                            </w:r>
                            <w:r w:rsidR="006E70C8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Y2</w:t>
                            </w:r>
                          </w:p>
                          <w:p w:rsidR="00243857" w:rsidRDefault="00243857" w:rsidP="007C0DD0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National Curriculum Links</w:t>
                            </w:r>
                          </w:p>
                          <w:p w:rsidR="001931F7" w:rsidRDefault="001931F7" w:rsidP="001931F7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820C7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Multiplication and Division</w:t>
                            </w:r>
                            <w:r w:rsidR="006E70C8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 xml:space="preserve"> (continued from Spring 1)</w:t>
                            </w:r>
                          </w:p>
                          <w:p w:rsidR="001931F7" w:rsidRPr="00C820C7" w:rsidRDefault="001931F7" w:rsidP="00B76242">
                            <w:pPr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Recall and use multiplication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and division facts for the 2, 5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and 10 times tables, including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recognising odd and even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numbers.</w:t>
                            </w:r>
                          </w:p>
                          <w:p w:rsidR="001931F7" w:rsidRPr="001F278D" w:rsidRDefault="001931F7" w:rsidP="00B76242">
                            <w:pPr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Calculate mathematical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statements for multiplication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and division within the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30A9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multiplication tables and write them using the multiplication (×), division (÷)</w:t>
                            </w:r>
                            <w:r w:rsidR="001F278D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78D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and equals (=) signs.</w:t>
                            </w:r>
                          </w:p>
                          <w:p w:rsidR="001931F7" w:rsidRPr="001F278D" w:rsidRDefault="001931F7" w:rsidP="00B76242">
                            <w:pPr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Solve problems involving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multiplication and division,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using materials, arrays,</w:t>
                            </w:r>
                            <w:r w:rsidR="001F278D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78D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repeated addition, mental methods and multiplication and division facts, including problems in contexts.</w:t>
                            </w:r>
                          </w:p>
                          <w:p w:rsidR="001931F7" w:rsidRDefault="001931F7" w:rsidP="00B76242">
                            <w:pPr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Show that the multiplication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of two numbers can be done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in any order (commutative)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and division of one number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20C7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by another cannot.</w:t>
                            </w:r>
                          </w:p>
                          <w:p w:rsidR="006E70C8" w:rsidRPr="00C820C7" w:rsidRDefault="006E70C8" w:rsidP="006E70C8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820C7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Measurement: Money</w:t>
                            </w:r>
                          </w:p>
                          <w:p w:rsidR="006E70C8" w:rsidRPr="00E53A74" w:rsidRDefault="006E70C8" w:rsidP="006E70C8">
                            <w:pPr>
                              <w:numPr>
                                <w:ilvl w:val="0"/>
                                <w:numId w:val="28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Recognise and use symbols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for pounds (£) and pence (p);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combine amounts to make a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particular value.</w:t>
                            </w:r>
                          </w:p>
                          <w:p w:rsidR="006E70C8" w:rsidRPr="00E53A74" w:rsidRDefault="006E70C8" w:rsidP="006E70C8">
                            <w:pPr>
                              <w:numPr>
                                <w:ilvl w:val="0"/>
                                <w:numId w:val="28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Find different combinations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of coins that equal the same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amounts of money.</w:t>
                            </w:r>
                          </w:p>
                          <w:p w:rsidR="006E70C8" w:rsidRDefault="006E70C8" w:rsidP="006E70C8">
                            <w:pPr>
                              <w:numPr>
                                <w:ilvl w:val="0"/>
                                <w:numId w:val="28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Solve simple problems in a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practical context involving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addition and subtraction of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money of the same unit,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3A7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including giving change.</w:t>
                            </w:r>
                          </w:p>
                          <w:p w:rsidR="00243857" w:rsidRDefault="00243857" w:rsidP="000A66B4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43857" w:rsidRDefault="00243857" w:rsidP="007C0DD0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:rsidR="00243857" w:rsidRPr="00C820C7" w:rsidRDefault="00243857" w:rsidP="007C0DD0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:rsidR="00243857" w:rsidRPr="00C820C7" w:rsidRDefault="00243857" w:rsidP="007C0DD0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-1.35pt;margin-top:-11.55pt;width:405.9pt;height:3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">
                <v:textbox>
                  <w:txbxContent>
                    <w:p w:rsidR="00243857" w:rsidRDefault="00243857" w:rsidP="006E70C8">
                      <w:pPr>
                        <w:jc w:val="center"/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3012B9">
                        <w:rPr>
                          <w:rFonts w:ascii="Calibri" w:hAnsi="Calibri" w:cs="Calibri"/>
                          <w:b/>
                          <w:u w:val="single"/>
                        </w:rPr>
                        <w:t>Maths</w:t>
                      </w:r>
                      <w:r w:rsidR="006E70C8"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Y2</w:t>
                      </w:r>
                    </w:p>
                    <w:p w:rsidR="00243857" w:rsidRDefault="00243857" w:rsidP="007C0DD0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National Curriculum Links</w:t>
                      </w:r>
                    </w:p>
                    <w:p w:rsidR="001931F7" w:rsidRDefault="001931F7" w:rsidP="001931F7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C820C7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Multiplication and Division</w:t>
                      </w:r>
                      <w:r w:rsidR="006E70C8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 xml:space="preserve"> (continued from Spring 1)</w:t>
                      </w:r>
                    </w:p>
                    <w:p w:rsidR="001931F7" w:rsidRPr="00C820C7" w:rsidRDefault="001931F7" w:rsidP="00B76242">
                      <w:pPr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Recall and use multiplication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and division facts for the 2, 5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and 10 times tables, including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recognising odd and even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numbers.</w:t>
                      </w:r>
                    </w:p>
                    <w:p w:rsidR="001931F7" w:rsidRPr="001F278D" w:rsidRDefault="001931F7" w:rsidP="00B76242">
                      <w:pPr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Calculate mathematical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statements for multiplication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and division within the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030A9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multiplication tables and write them using the multiplication (×), division (÷)</w:t>
                      </w:r>
                      <w:r w:rsidR="001F278D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1F278D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and equals (=) signs.</w:t>
                      </w:r>
                    </w:p>
                    <w:p w:rsidR="001931F7" w:rsidRPr="001F278D" w:rsidRDefault="001931F7" w:rsidP="00B76242">
                      <w:pPr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Solve problems involving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multiplication and division,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using materials, arrays,</w:t>
                      </w:r>
                      <w:r w:rsidR="001F278D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1F278D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repeated addition, mental methods and multiplication and division facts, including problems in contexts.</w:t>
                      </w:r>
                    </w:p>
                    <w:p w:rsidR="001931F7" w:rsidRDefault="001931F7" w:rsidP="00B76242">
                      <w:pPr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Show that the multiplication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of two numbers can be done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in any order (commutative)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and division of one number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C820C7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by another cannot.</w:t>
                      </w:r>
                    </w:p>
                    <w:p w:rsidR="006E70C8" w:rsidRPr="00C820C7" w:rsidRDefault="006E70C8" w:rsidP="006E70C8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C820C7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Measurement: Money</w:t>
                      </w:r>
                    </w:p>
                    <w:p w:rsidR="006E70C8" w:rsidRPr="00E53A74" w:rsidRDefault="006E70C8" w:rsidP="006E70C8">
                      <w:pPr>
                        <w:numPr>
                          <w:ilvl w:val="0"/>
                          <w:numId w:val="28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Recognise and use symbols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for pounds (£) and pence (p);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combine amounts to make a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particular value.</w:t>
                      </w:r>
                    </w:p>
                    <w:p w:rsidR="006E70C8" w:rsidRPr="00E53A74" w:rsidRDefault="006E70C8" w:rsidP="006E70C8">
                      <w:pPr>
                        <w:numPr>
                          <w:ilvl w:val="0"/>
                          <w:numId w:val="28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Find different combinations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of coins that equal the same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amounts of money.</w:t>
                      </w:r>
                    </w:p>
                    <w:p w:rsidR="006E70C8" w:rsidRDefault="006E70C8" w:rsidP="006E70C8">
                      <w:pPr>
                        <w:numPr>
                          <w:ilvl w:val="0"/>
                          <w:numId w:val="28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Solve simple problems in a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practical context involving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addition and subtraction of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money of the same unit,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E53A74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including giving change.</w:t>
                      </w:r>
                    </w:p>
                    <w:p w:rsidR="00243857" w:rsidRDefault="00243857" w:rsidP="000A66B4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43857" w:rsidRDefault="00243857" w:rsidP="007C0DD0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</w:p>
                    <w:p w:rsidR="00243857" w:rsidRPr="00C820C7" w:rsidRDefault="00243857" w:rsidP="007C0DD0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</w:p>
                    <w:p w:rsidR="00243857" w:rsidRPr="00C820C7" w:rsidRDefault="00243857" w:rsidP="007C0DD0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AB7">
        <w:t xml:space="preserve"> </w:t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</w:p>
    <w:p w:rsidR="008160A2" w:rsidRDefault="008160A2" w:rsidP="008160A2"/>
    <w:p w:rsidR="008160A2" w:rsidRDefault="008160A2" w:rsidP="008160A2"/>
    <w:p w:rsidR="008160A2" w:rsidRDefault="008160A2" w:rsidP="008160A2"/>
    <w:p w:rsidR="008160A2" w:rsidRDefault="008160A2" w:rsidP="008160A2"/>
    <w:p w:rsidR="008160A2" w:rsidRDefault="008160A2" w:rsidP="008160A2"/>
    <w:p w:rsidR="008160A2" w:rsidRDefault="008160A2" w:rsidP="008160A2"/>
    <w:p w:rsidR="008160A2" w:rsidRDefault="008160A2" w:rsidP="008160A2"/>
    <w:p w:rsidR="008160A2" w:rsidRDefault="008160A2" w:rsidP="008160A2"/>
    <w:p w:rsidR="008160A2" w:rsidRDefault="008160A2" w:rsidP="008160A2"/>
    <w:p w:rsidR="008160A2" w:rsidRDefault="008160A2" w:rsidP="008160A2"/>
    <w:p w:rsidR="008160A2" w:rsidRDefault="008160A2" w:rsidP="008160A2"/>
    <w:p w:rsidR="008160A2" w:rsidRDefault="00041B1F" w:rsidP="008160A2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5715</wp:posOffset>
                </wp:positionV>
                <wp:extent cx="2857500" cy="2316480"/>
                <wp:effectExtent l="0" t="0" r="0" b="762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1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1F7" w:rsidRPr="001931F7" w:rsidRDefault="001931F7" w:rsidP="001931F7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Multiplication &amp; Division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Recognise equal groups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Make equal groups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Add equal groups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Introduce the multiplication symbol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Write multiplication sentences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Use arrays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Make equal groups – grouping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Make equal groups – sharing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The 2 times table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Divide by 2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Doubling and halving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Odd and even numbers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The 10 times table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Divide by 10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The 5 times table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Divide by 5</w:t>
                            </w:r>
                          </w:p>
                          <w:p w:rsidR="001931F7" w:rsidRPr="001931F7" w:rsidRDefault="001931F7" w:rsidP="001931F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149.85pt;margin-top:.45pt;width:225pt;height:182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dU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" filled="f" stroked="f">
                <v:textbox>
                  <w:txbxContent>
                    <w:p w:rsidR="001931F7" w:rsidRPr="001931F7" w:rsidRDefault="001931F7" w:rsidP="001931F7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Multiplication &amp; Division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Recognise equal groups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Make equal groups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Add equal groups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Introduce the multiplication symbol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Write multiplication sentences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Use arrays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Make equal groups – grouping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Make equal groups – sharing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The 2 times table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Divide by 2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Doubling and halving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Odd and even numbers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The 10 times table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Divide by 10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The 5 times table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Divide by 5</w:t>
                      </w:r>
                    </w:p>
                    <w:p w:rsidR="001931F7" w:rsidRPr="001931F7" w:rsidRDefault="001931F7" w:rsidP="001931F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0C8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5715</wp:posOffset>
                </wp:positionV>
                <wp:extent cx="1689100" cy="1775460"/>
                <wp:effectExtent l="0" t="0" r="0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77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1F7" w:rsidRPr="001931F7" w:rsidRDefault="001931F7" w:rsidP="001931F7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Money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Count money – pence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Count money – pounds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Count money – pounds &amp; pence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Make amounts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Make the same amount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Compare amounts of money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Find the total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Find the difference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Make a pound</w:t>
                            </w:r>
                          </w:p>
                          <w:p w:rsidR="001931F7" w:rsidRP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Find change</w:t>
                            </w:r>
                          </w:p>
                          <w:p w:rsidR="001931F7" w:rsidRDefault="001931F7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931F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Two-step problems</w:t>
                            </w:r>
                          </w:p>
                          <w:p w:rsidR="001F278D" w:rsidRPr="001931F7" w:rsidRDefault="001F278D" w:rsidP="00B76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temperature</w:t>
                            </w:r>
                          </w:p>
                          <w:p w:rsidR="001931F7" w:rsidRPr="001931F7" w:rsidRDefault="001931F7" w:rsidP="001931F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8.85pt;margin-top:.45pt;width:133pt;height:139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q3uw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" filled="f" stroked="f">
                <v:textbox>
                  <w:txbxContent>
                    <w:p w:rsidR="001931F7" w:rsidRPr="001931F7" w:rsidRDefault="001931F7" w:rsidP="001931F7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Money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Count money – pence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Count money – pounds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Count money – pounds &amp; pence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Make amounts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Make the same amount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Compare amounts of money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Find the total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Find the difference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Make a pound</w:t>
                      </w:r>
                    </w:p>
                    <w:p w:rsidR="001931F7" w:rsidRP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Find change</w:t>
                      </w:r>
                    </w:p>
                    <w:p w:rsidR="001931F7" w:rsidRDefault="001931F7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931F7">
                        <w:rPr>
                          <w:rFonts w:ascii="Calibri" w:hAnsi="Calibri" w:cs="Calibri"/>
                          <w:sz w:val="16"/>
                          <w:szCs w:val="16"/>
                        </w:rPr>
                        <w:t>Two-step problems</w:t>
                      </w:r>
                    </w:p>
                    <w:p w:rsidR="001F278D" w:rsidRPr="001931F7" w:rsidRDefault="001F278D" w:rsidP="00B76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temperature</w:t>
                      </w:r>
                    </w:p>
                    <w:p w:rsidR="001931F7" w:rsidRPr="001931F7" w:rsidRDefault="001931F7" w:rsidP="001931F7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60A2" w:rsidRDefault="008160A2" w:rsidP="008160A2"/>
    <w:p w:rsidR="008160A2" w:rsidRDefault="008F686B" w:rsidP="008160A2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7854315</wp:posOffset>
                </wp:positionH>
                <wp:positionV relativeFrom="paragraph">
                  <wp:posOffset>158115</wp:posOffset>
                </wp:positionV>
                <wp:extent cx="1783080" cy="2148840"/>
                <wp:effectExtent l="0" t="0" r="762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686B" w:rsidRPr="0051308C" w:rsidRDefault="008F686B" w:rsidP="008F686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Place Value (within 5</w:t>
                            </w:r>
                            <w:r w:rsidRPr="0051308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0)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Count from 20 to 50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20, 30, 40 and 50 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Count by making groups of 10.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Groups of tens and ones.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Partition into 10s and ones.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The number line to 50.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Estimate on a number line to 50.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 more, 1 less.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8F686B" w:rsidRPr="00FE4F8C" w:rsidRDefault="008F686B" w:rsidP="008F686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FE4F8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Money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Recognising coins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Recognising notes</w:t>
                            </w:r>
                          </w:p>
                          <w:p w:rsidR="008F686B" w:rsidRDefault="008F686B" w:rsidP="008F686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Counting in coins</w:t>
                            </w:r>
                          </w:p>
                          <w:p w:rsidR="008F686B" w:rsidRDefault="008F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18.45pt;margin-top:12.45pt;width:140.4pt;height:169.2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" fillcolor="white [3201]" stroked="f" strokeweight=".5pt">
                <v:textbox>
                  <w:txbxContent>
                    <w:p w:rsidR="008F686B" w:rsidRPr="0051308C" w:rsidRDefault="008F686B" w:rsidP="008F686B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Place Value (within 5</w:t>
                      </w:r>
                      <w:r w:rsidRPr="0051308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0)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              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Count from 20 to 50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20, 30, 40 and 50 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Count by making groups of 10.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Groups of tens and ones.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Partition into 10s and ones.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The number line to 50.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Estimate on a number line to 50.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 more, 1 less.</w:t>
                      </w:r>
                    </w:p>
                    <w:p w:rsidR="008F686B" w:rsidRDefault="008F686B" w:rsidP="008F686B">
                      <w:pPr>
                        <w:pStyle w:val="ListParagrap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8F686B" w:rsidRPr="00FE4F8C" w:rsidRDefault="008F686B" w:rsidP="008F686B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FE4F8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Money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Recognising coins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Recognising notes</w:t>
                      </w:r>
                    </w:p>
                    <w:p w:rsidR="008F686B" w:rsidRDefault="008F686B" w:rsidP="008F686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Counting in coins</w:t>
                      </w:r>
                    </w:p>
                    <w:p w:rsidR="008F686B" w:rsidRDefault="008F686B"/>
                  </w:txbxContent>
                </v:textbox>
              </v:shape>
            </w:pict>
          </mc:Fallback>
        </mc:AlternateContent>
      </w:r>
    </w:p>
    <w:p w:rsidR="008160A2" w:rsidRDefault="008160A2" w:rsidP="008160A2"/>
    <w:p w:rsidR="008160A2" w:rsidRDefault="008160A2" w:rsidP="008160A2">
      <w:pPr>
        <w:tabs>
          <w:tab w:val="left" w:pos="5760"/>
        </w:tabs>
      </w:pPr>
      <w:r>
        <w:tab/>
      </w:r>
    </w:p>
    <w:p w:rsidR="008160A2" w:rsidRDefault="008160A2" w:rsidP="008160A2"/>
    <w:p w:rsidR="008160A2" w:rsidRDefault="008160A2" w:rsidP="008160A2"/>
    <w:p w:rsidR="008160A2" w:rsidRDefault="008160A2" w:rsidP="008160A2"/>
    <w:p w:rsidR="008160A2" w:rsidRDefault="008160A2" w:rsidP="008160A2"/>
    <w:p w:rsidR="008160A2" w:rsidRDefault="008160A2" w:rsidP="008160A2"/>
    <w:p w:rsidR="008160A2" w:rsidRDefault="008160A2" w:rsidP="008160A2"/>
    <w:p w:rsidR="008160A2" w:rsidRDefault="00284D24" w:rsidP="00284D24">
      <w:pPr>
        <w:tabs>
          <w:tab w:val="left" w:pos="3761"/>
        </w:tabs>
      </w:pPr>
      <w:r>
        <w:tab/>
      </w:r>
    </w:p>
    <w:p w:rsidR="008160A2" w:rsidRDefault="008160A2" w:rsidP="008160A2"/>
    <w:p w:rsidR="008160A2" w:rsidRDefault="00622DDE" w:rsidP="008160A2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-106680</wp:posOffset>
                </wp:positionH>
                <wp:positionV relativeFrom="paragraph">
                  <wp:posOffset>199390</wp:posOffset>
                </wp:positionV>
                <wp:extent cx="3147060" cy="2388870"/>
                <wp:effectExtent l="0" t="0" r="15240" b="1143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238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253" w:rsidRPr="00BF6253" w:rsidRDefault="00BF6253" w:rsidP="0095771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bookmarkStart w:id="0" w:name="_GoBack"/>
                            <w:r w:rsidRPr="00BF6253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SHE</w:t>
                            </w:r>
                          </w:p>
                          <w:p w:rsidR="00BF6253" w:rsidRPr="00BE3B2B" w:rsidRDefault="00BE3B2B" w:rsidP="00BE3B2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E3B2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Healthy Me (Jigsaw)</w:t>
                            </w:r>
                          </w:p>
                          <w:p w:rsidR="00BF6253" w:rsidRDefault="00BF6253" w:rsidP="00957710">
                            <w:pPr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  <w:t>Pupils s</w:t>
                            </w:r>
                            <w:bookmarkEnd w:id="0"/>
                            <w:r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  <w:t>hould be taught to:</w:t>
                            </w:r>
                          </w:p>
                          <w:p w:rsidR="00BF6253" w:rsidRDefault="00BE3B2B" w:rsidP="00B76242">
                            <w:pPr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  <w:t>Know what they need to keep their body healthy.</w:t>
                            </w:r>
                          </w:p>
                          <w:p w:rsidR="00BE3B2B" w:rsidRDefault="00BE3B2B" w:rsidP="00B76242">
                            <w:pPr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  <w:t>Know some things that make them feel relaxed or stressed.</w:t>
                            </w:r>
                          </w:p>
                          <w:p w:rsidR="00BE3B2B" w:rsidRDefault="00BE3B2B" w:rsidP="00B76242">
                            <w:pPr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  <w:t>Understand how medicines work in their body and how important it is to use them safely.</w:t>
                            </w:r>
                          </w:p>
                          <w:p w:rsidR="00BE3B2B" w:rsidRDefault="00BE3B2B" w:rsidP="00B76242">
                            <w:pPr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  <w:t>Know which foods their body needs every day to keep them healthy.</w:t>
                            </w:r>
                          </w:p>
                          <w:p w:rsidR="00BE3B2B" w:rsidRDefault="00BE3B2B" w:rsidP="00B76242">
                            <w:pPr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  <w:t>Explain why some healthy snacks are good for their body.</w:t>
                            </w:r>
                          </w:p>
                          <w:p w:rsidR="00BE3B2B" w:rsidRPr="00BF6253" w:rsidRDefault="00BE3B2B" w:rsidP="00B76242">
                            <w:pPr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  <w:t>Understand which foods to eat to give their body energy.</w:t>
                            </w:r>
                          </w:p>
                          <w:p w:rsidR="004167C1" w:rsidRPr="004167C1" w:rsidRDefault="004167C1" w:rsidP="00957710">
                            <w:pP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lang w:eastAsia="en-US"/>
                              </w:rPr>
                            </w:pPr>
                            <w:r w:rsidRPr="004167C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lang w:eastAsia="en-US"/>
                              </w:rPr>
                              <w:t>Learning Outcomes</w:t>
                            </w:r>
                          </w:p>
                          <w:p w:rsidR="004167C1" w:rsidRDefault="004167C1" w:rsidP="0095771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Children will:</w:t>
                            </w:r>
                          </w:p>
                          <w:p w:rsidR="00BF6253" w:rsidRDefault="00BE3B2B" w:rsidP="00B76242">
                            <w:pPr>
                              <w:numPr>
                                <w:ilvl w:val="0"/>
                                <w:numId w:val="10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Make healthy choices.</w:t>
                            </w:r>
                          </w:p>
                          <w:p w:rsidR="00BE3B2B" w:rsidRDefault="00BE3B2B" w:rsidP="00B76242">
                            <w:pPr>
                              <w:numPr>
                                <w:ilvl w:val="0"/>
                                <w:numId w:val="10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Talk about what it means to feel relaxed or stressed.</w:t>
                            </w:r>
                          </w:p>
                          <w:p w:rsidR="00BE3B2B" w:rsidRDefault="00BE3B2B" w:rsidP="00B76242">
                            <w:pPr>
                              <w:numPr>
                                <w:ilvl w:val="0"/>
                                <w:numId w:val="10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Be physically active and notice the effects on their body.</w:t>
                            </w:r>
                          </w:p>
                          <w:p w:rsidR="00BE3B2B" w:rsidRDefault="00BE3B2B" w:rsidP="00B76242">
                            <w:pPr>
                              <w:numPr>
                                <w:ilvl w:val="0"/>
                                <w:numId w:val="10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Sort foods into the correct food groups.</w:t>
                            </w:r>
                          </w:p>
                          <w:p w:rsidR="00BE3B2B" w:rsidRPr="00BE3B2B" w:rsidRDefault="00BE3B2B" w:rsidP="00B76242">
                            <w:pPr>
                              <w:numPr>
                                <w:ilvl w:val="0"/>
                                <w:numId w:val="10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Design healthy snacks and meals.</w:t>
                            </w:r>
                          </w:p>
                          <w:p w:rsidR="00BF6253" w:rsidRPr="00880982" w:rsidRDefault="00BF6253" w:rsidP="00957710">
                            <w:pPr>
                              <w:rPr>
                                <w:rFonts w:ascii="Comic Sans MS" w:hAnsi="Comic Sans MS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margin-left:-8.4pt;margin-top:15.7pt;width:247.8pt;height:188.1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">
                <v:textbox>
                  <w:txbxContent>
                    <w:p w:rsidR="00BF6253" w:rsidRPr="00BF6253" w:rsidRDefault="00BF6253" w:rsidP="00957710">
                      <w:pPr>
                        <w:jc w:val="center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bookmarkStart w:id="1" w:name="_GoBack"/>
                      <w:r w:rsidRPr="00BF6253">
                        <w:rPr>
                          <w:rFonts w:ascii="Calibri" w:hAnsi="Calibri" w:cs="Calibri"/>
                          <w:b/>
                          <w:u w:val="single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SHE</w:t>
                      </w:r>
                    </w:p>
                    <w:p w:rsidR="00BF6253" w:rsidRPr="00BE3B2B" w:rsidRDefault="00BE3B2B" w:rsidP="00BE3B2B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BE3B2B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Healthy Me (Jigsaw)</w:t>
                      </w:r>
                    </w:p>
                    <w:p w:rsidR="00BF6253" w:rsidRDefault="00BF6253" w:rsidP="00957710">
                      <w:pPr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  <w:t>Pupils s</w:t>
                      </w:r>
                      <w:bookmarkEnd w:id="1"/>
                      <w:r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  <w:t>hould be taught to:</w:t>
                      </w:r>
                    </w:p>
                    <w:p w:rsidR="00BF6253" w:rsidRDefault="00BE3B2B" w:rsidP="00B76242">
                      <w:pPr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  <w:t>Know what they need to keep their body healthy.</w:t>
                      </w:r>
                    </w:p>
                    <w:p w:rsidR="00BE3B2B" w:rsidRDefault="00BE3B2B" w:rsidP="00B76242">
                      <w:pPr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  <w:t>Know some things that make them feel relaxed or stressed.</w:t>
                      </w:r>
                    </w:p>
                    <w:p w:rsidR="00BE3B2B" w:rsidRDefault="00BE3B2B" w:rsidP="00B76242">
                      <w:pPr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  <w:t>Understand how medicines work in their body and how important it is to use them safely.</w:t>
                      </w:r>
                    </w:p>
                    <w:p w:rsidR="00BE3B2B" w:rsidRDefault="00BE3B2B" w:rsidP="00B76242">
                      <w:pPr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  <w:t>Know which foods their body needs every day to keep them healthy.</w:t>
                      </w:r>
                    </w:p>
                    <w:p w:rsidR="00BE3B2B" w:rsidRDefault="00BE3B2B" w:rsidP="00B76242">
                      <w:pPr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  <w:t>Explain why some healthy snacks are good for their body.</w:t>
                      </w:r>
                    </w:p>
                    <w:p w:rsidR="00BE3B2B" w:rsidRPr="00BF6253" w:rsidRDefault="00BE3B2B" w:rsidP="00B76242">
                      <w:pPr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  <w:t>Understand which foods to eat to give their body energy.</w:t>
                      </w:r>
                    </w:p>
                    <w:p w:rsidR="004167C1" w:rsidRPr="004167C1" w:rsidRDefault="004167C1" w:rsidP="00957710">
                      <w:pPr>
                        <w:rPr>
                          <w:rFonts w:ascii="Calibri" w:eastAsia="Calibri" w:hAnsi="Calibri" w:cs="Calibri"/>
                          <w:b/>
                          <w:color w:val="000000"/>
                          <w:sz w:val="16"/>
                          <w:szCs w:val="16"/>
                          <w:u w:val="single"/>
                          <w:lang w:eastAsia="en-US"/>
                        </w:rPr>
                      </w:pPr>
                      <w:r w:rsidRPr="004167C1">
                        <w:rPr>
                          <w:rFonts w:ascii="Calibri" w:eastAsia="Calibri" w:hAnsi="Calibri" w:cs="Calibri"/>
                          <w:b/>
                          <w:color w:val="000000"/>
                          <w:sz w:val="16"/>
                          <w:szCs w:val="16"/>
                          <w:u w:val="single"/>
                          <w:lang w:eastAsia="en-US"/>
                        </w:rPr>
                        <w:t>Learning Outcomes</w:t>
                      </w:r>
                    </w:p>
                    <w:p w:rsidR="004167C1" w:rsidRDefault="004167C1" w:rsidP="00957710">
                      <w:pP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Children will:</w:t>
                      </w:r>
                    </w:p>
                    <w:p w:rsidR="00BF6253" w:rsidRDefault="00BE3B2B" w:rsidP="00B76242">
                      <w:pPr>
                        <w:numPr>
                          <w:ilvl w:val="0"/>
                          <w:numId w:val="10"/>
                        </w:numPr>
                        <w:ind w:left="142" w:hanging="142"/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Make healthy choices.</w:t>
                      </w:r>
                    </w:p>
                    <w:p w:rsidR="00BE3B2B" w:rsidRDefault="00BE3B2B" w:rsidP="00B76242">
                      <w:pPr>
                        <w:numPr>
                          <w:ilvl w:val="0"/>
                          <w:numId w:val="10"/>
                        </w:numPr>
                        <w:ind w:left="142" w:hanging="142"/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Talk about what it means to feel relaxed or stressed.</w:t>
                      </w:r>
                    </w:p>
                    <w:p w:rsidR="00BE3B2B" w:rsidRDefault="00BE3B2B" w:rsidP="00B76242">
                      <w:pPr>
                        <w:numPr>
                          <w:ilvl w:val="0"/>
                          <w:numId w:val="10"/>
                        </w:numPr>
                        <w:ind w:left="142" w:hanging="142"/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Be physically active and notice the effects on their body.</w:t>
                      </w:r>
                    </w:p>
                    <w:p w:rsidR="00BE3B2B" w:rsidRDefault="00BE3B2B" w:rsidP="00B76242">
                      <w:pPr>
                        <w:numPr>
                          <w:ilvl w:val="0"/>
                          <w:numId w:val="10"/>
                        </w:numPr>
                        <w:ind w:left="142" w:hanging="142"/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Sort foods into the correct food groups.</w:t>
                      </w:r>
                    </w:p>
                    <w:p w:rsidR="00BE3B2B" w:rsidRPr="00BE3B2B" w:rsidRDefault="00BE3B2B" w:rsidP="00B76242">
                      <w:pPr>
                        <w:numPr>
                          <w:ilvl w:val="0"/>
                          <w:numId w:val="10"/>
                        </w:numPr>
                        <w:ind w:left="142" w:hanging="142"/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Design healthy snacks and meals.</w:t>
                      </w:r>
                    </w:p>
                    <w:p w:rsidR="00BF6253" w:rsidRPr="00880982" w:rsidRDefault="00BF6253" w:rsidP="00957710">
                      <w:pPr>
                        <w:rPr>
                          <w:rFonts w:ascii="Comic Sans MS" w:hAnsi="Comic Sans MS"/>
                          <w:color w:val="7030A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</w:p>
    <w:p w:rsidR="008160A2" w:rsidRDefault="008160A2" w:rsidP="008160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0A2" w:rsidRDefault="006B2D86" w:rsidP="008160A2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6850380</wp:posOffset>
                </wp:positionH>
                <wp:positionV relativeFrom="paragraph">
                  <wp:posOffset>111125</wp:posOffset>
                </wp:positionV>
                <wp:extent cx="3204210" cy="2205990"/>
                <wp:effectExtent l="0" t="0" r="0" b="381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220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198" w:rsidRPr="00D83709" w:rsidRDefault="001A6198" w:rsidP="001A619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 w:rsidRPr="00D83709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Physical Education</w:t>
                            </w:r>
                          </w:p>
                          <w:p w:rsidR="001A6198" w:rsidRPr="00D83709" w:rsidRDefault="001A6198" w:rsidP="001A619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  <w:u w:val="single"/>
                              </w:rPr>
                              <w:t>Attacking &amp; Defending Invasion Games (NUF)</w:t>
                            </w:r>
                          </w:p>
                          <w:p w:rsidR="001A6198" w:rsidRPr="00D83709" w:rsidRDefault="001A6198" w:rsidP="001A619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  <w:u w:val="single"/>
                              </w:rPr>
                              <w:t>Net &amp; Wall Games</w:t>
                            </w:r>
                            <w:r w:rsidRPr="00D83709"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  <w:u w:val="single"/>
                              </w:rPr>
                              <w:t xml:space="preserve"> (NUF)</w:t>
                            </w:r>
                          </w:p>
                          <w:p w:rsidR="001A6198" w:rsidRPr="00D83709" w:rsidRDefault="001A6198" w:rsidP="001A6198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D83709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  <w:t>National Curriculum Links</w:t>
                            </w:r>
                          </w:p>
                          <w:p w:rsidR="001A6198" w:rsidRPr="00D83709" w:rsidRDefault="001A6198" w:rsidP="001A6198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D83709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Pupils should be taught to:</w:t>
                            </w:r>
                          </w:p>
                          <w:p w:rsidR="001A6198" w:rsidRPr="00D83709" w:rsidRDefault="001A6198" w:rsidP="00B76242">
                            <w:pPr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D83709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Master basic movements including running, jumping, throwing and catching, as well as developing balance, agility and coordination, and begin to apply these in a range of activities.</w:t>
                            </w:r>
                          </w:p>
                          <w:p w:rsidR="001A6198" w:rsidRPr="00D83709" w:rsidRDefault="001A6198" w:rsidP="00B76242">
                            <w:pPr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D83709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Participate in team games, developing simple tactics for attacking and defending.</w:t>
                            </w:r>
                          </w:p>
                          <w:p w:rsidR="001A6198" w:rsidRPr="00D83709" w:rsidRDefault="001A6198" w:rsidP="001A6198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D83709"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  <w:u w:val="single"/>
                              </w:rPr>
                              <w:t>Learning Outcomes</w:t>
                            </w:r>
                          </w:p>
                          <w:p w:rsidR="001A6198" w:rsidRDefault="001A6198" w:rsidP="001A6198">
                            <w:pP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  <w:r w:rsidRPr="0050250B">
                              <w:rPr>
                                <w:rFonts w:ascii="Calibri" w:hAnsi="Calibri" w:cs="Calibri"/>
                                <w:b/>
                                <w:sz w:val="16"/>
                                <w:szCs w:val="18"/>
                              </w:rPr>
                              <w:t>Newcastle Foundation</w:t>
                            </w:r>
                            <w:r w:rsidRPr="00D83709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 wil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l lead PE sessions focussing on:</w:t>
                            </w:r>
                          </w:p>
                          <w:p w:rsidR="001A6198" w:rsidRDefault="001A6198" w:rsidP="00B7624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  <w:r w:rsidRPr="00A84DD0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developing attacking and defending tactics</w:t>
                            </w:r>
                          </w:p>
                          <w:p w:rsidR="00A90D40" w:rsidRPr="00A84DD0" w:rsidRDefault="00A90D40" w:rsidP="00B7624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developing skill in use of equipment, such as racquets </w:t>
                            </w:r>
                          </w:p>
                          <w:p w:rsidR="001A6198" w:rsidRPr="00A84DD0" w:rsidRDefault="001A6198" w:rsidP="00B7624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  <w:r w:rsidRPr="00A84DD0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applying fundamental movements </w:t>
                            </w:r>
                            <w:r w:rsidR="00A90D40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&amp; learnt skills </w:t>
                            </w:r>
                            <w:r w:rsidRPr="00A84DD0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in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a range of games</w:t>
                            </w:r>
                          </w:p>
                          <w:p w:rsidR="001A6198" w:rsidRPr="00FB77BA" w:rsidRDefault="001A6198" w:rsidP="001A619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539.4pt;margin-top:8.75pt;width:252.3pt;height:173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">
                <v:textbox>
                  <w:txbxContent>
                    <w:p w:rsidR="001A6198" w:rsidRPr="00D83709" w:rsidRDefault="001A6198" w:rsidP="001A6198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 w:rsidRPr="00D83709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Physical Education</w:t>
                      </w:r>
                    </w:p>
                    <w:p w:rsidR="001A6198" w:rsidRPr="00D83709" w:rsidRDefault="001A6198" w:rsidP="001A6198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8"/>
                          <w:u w:val="single"/>
                        </w:rPr>
                        <w:t>Attacking &amp; Defending Invasion Games (NUF)</w:t>
                      </w:r>
                    </w:p>
                    <w:p w:rsidR="001A6198" w:rsidRPr="00D83709" w:rsidRDefault="001A6198" w:rsidP="001A6198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8"/>
                          <w:u w:val="single"/>
                        </w:rPr>
                        <w:t>Net &amp; Wall Games</w:t>
                      </w:r>
                      <w:r w:rsidRPr="00D83709">
                        <w:rPr>
                          <w:rFonts w:ascii="Calibri" w:hAnsi="Calibri" w:cs="Calibri"/>
                          <w:b/>
                          <w:sz w:val="16"/>
                          <w:szCs w:val="18"/>
                          <w:u w:val="single"/>
                        </w:rPr>
                        <w:t xml:space="preserve"> (NUF)</w:t>
                      </w:r>
                    </w:p>
                    <w:p w:rsidR="001A6198" w:rsidRPr="00D83709" w:rsidRDefault="001A6198" w:rsidP="001A6198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</w:pPr>
                      <w:r w:rsidRPr="00D83709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  <w:t>National Curriculum Links</w:t>
                      </w:r>
                    </w:p>
                    <w:p w:rsidR="001A6198" w:rsidRPr="00D83709" w:rsidRDefault="001A6198" w:rsidP="001A6198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 w:rsidRPr="00D83709"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Pupils should be taught to:</w:t>
                      </w:r>
                    </w:p>
                    <w:p w:rsidR="001A6198" w:rsidRPr="00D83709" w:rsidRDefault="001A6198" w:rsidP="00B76242">
                      <w:pPr>
                        <w:numPr>
                          <w:ilvl w:val="0"/>
                          <w:numId w:val="25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 w:rsidRPr="00D83709"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Master basic movements including running, jumping, throwing and catching, as well as developing balance, agility and coordination, and begin to apply these in a range of activities.</w:t>
                      </w:r>
                    </w:p>
                    <w:p w:rsidR="001A6198" w:rsidRPr="00D83709" w:rsidRDefault="001A6198" w:rsidP="00B76242">
                      <w:pPr>
                        <w:numPr>
                          <w:ilvl w:val="0"/>
                          <w:numId w:val="25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 w:rsidRPr="00D83709"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Participate in team games, developing simple tactics for attacking and defending.</w:t>
                      </w:r>
                    </w:p>
                    <w:p w:rsidR="001A6198" w:rsidRPr="00D83709" w:rsidRDefault="001A6198" w:rsidP="001A6198">
                      <w:pPr>
                        <w:rPr>
                          <w:rFonts w:ascii="Calibri" w:hAnsi="Calibri" w:cs="Calibri"/>
                          <w:b/>
                          <w:sz w:val="16"/>
                          <w:szCs w:val="18"/>
                          <w:u w:val="single"/>
                        </w:rPr>
                      </w:pPr>
                      <w:r w:rsidRPr="00D83709">
                        <w:rPr>
                          <w:rFonts w:ascii="Calibri" w:hAnsi="Calibri" w:cs="Calibri"/>
                          <w:b/>
                          <w:sz w:val="16"/>
                          <w:szCs w:val="18"/>
                          <w:u w:val="single"/>
                        </w:rPr>
                        <w:t>Learning Outcomes</w:t>
                      </w:r>
                    </w:p>
                    <w:p w:rsidR="001A6198" w:rsidRDefault="001A6198" w:rsidP="001A6198">
                      <w:pPr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  <w:r w:rsidRPr="0050250B">
                        <w:rPr>
                          <w:rFonts w:ascii="Calibri" w:hAnsi="Calibri" w:cs="Calibri"/>
                          <w:b/>
                          <w:sz w:val="16"/>
                          <w:szCs w:val="18"/>
                        </w:rPr>
                        <w:t>Newcastle Foundation</w:t>
                      </w:r>
                      <w:r w:rsidRPr="00D83709"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 wil</w:t>
                      </w:r>
                      <w:r>
                        <w:rPr>
                          <w:rFonts w:ascii="Calibri" w:hAnsi="Calibri" w:cs="Calibri"/>
                          <w:sz w:val="16"/>
                          <w:szCs w:val="18"/>
                        </w:rPr>
                        <w:t>l lead PE sessions focussing on:</w:t>
                      </w:r>
                    </w:p>
                    <w:p w:rsidR="001A6198" w:rsidRDefault="001A6198" w:rsidP="00B7624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  <w:r w:rsidRPr="00A84DD0">
                        <w:rPr>
                          <w:rFonts w:ascii="Calibri" w:hAnsi="Calibri" w:cs="Calibri"/>
                          <w:sz w:val="16"/>
                          <w:szCs w:val="18"/>
                        </w:rPr>
                        <w:t>developing attacking and defending tactics</w:t>
                      </w:r>
                    </w:p>
                    <w:p w:rsidR="00A90D40" w:rsidRPr="00A84DD0" w:rsidRDefault="00A90D40" w:rsidP="00B7624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developing skill in use of equipment, such as racquets </w:t>
                      </w:r>
                    </w:p>
                    <w:p w:rsidR="001A6198" w:rsidRPr="00A84DD0" w:rsidRDefault="001A6198" w:rsidP="00B7624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  <w:r w:rsidRPr="00A84DD0"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applying fundamental movements </w:t>
                      </w:r>
                      <w:r w:rsidR="00A90D40"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&amp; learnt skills </w:t>
                      </w:r>
                      <w:r w:rsidRPr="00A84DD0"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in </w:t>
                      </w:r>
                      <w:r>
                        <w:rPr>
                          <w:rFonts w:ascii="Calibri" w:hAnsi="Calibri" w:cs="Calibri"/>
                          <w:sz w:val="16"/>
                          <w:szCs w:val="18"/>
                        </w:rPr>
                        <w:t>a range of games</w:t>
                      </w:r>
                    </w:p>
                    <w:p w:rsidR="001A6198" w:rsidRPr="00FB77BA" w:rsidRDefault="001A6198" w:rsidP="001A619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  <w:r w:rsidR="008160A2">
        <w:tab/>
      </w:r>
    </w:p>
    <w:p w:rsidR="008160A2" w:rsidRDefault="008160A2" w:rsidP="008160A2"/>
    <w:p w:rsidR="008160A2" w:rsidRDefault="008160A2" w:rsidP="008160A2"/>
    <w:p w:rsidR="008160A2" w:rsidRDefault="008160A2" w:rsidP="008160A2"/>
    <w:p w:rsidR="008160A2" w:rsidRDefault="0005541A" w:rsidP="008160A2">
      <w:pPr>
        <w:tabs>
          <w:tab w:val="left" w:pos="67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29210</wp:posOffset>
                </wp:positionV>
                <wp:extent cx="1606550" cy="723900"/>
                <wp:effectExtent l="24130" t="24765" r="36195" b="514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7239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43857" w:rsidRPr="00C930AC" w:rsidRDefault="00243857" w:rsidP="0034333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Down on the Farm</w:t>
                            </w:r>
                          </w:p>
                          <w:p w:rsidR="00243857" w:rsidRPr="00C930AC" w:rsidRDefault="00243857" w:rsidP="000A66B4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Year 2</w:t>
                            </w:r>
                          </w:p>
                          <w:p w:rsidR="00243857" w:rsidRPr="00C930AC" w:rsidRDefault="0092029F" w:rsidP="000A66B4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Spring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316pt;margin-top:2.3pt;width:126.5pt;height:5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" fillcolor="#8064a2" strokeweight="3pt">
                <v:shadow on="t" color="#3f3151" opacity=".5" offset="1pt"/>
                <v:textbox>
                  <w:txbxContent>
                    <w:p w:rsidR="00243857" w:rsidRPr="00C930AC" w:rsidRDefault="00243857" w:rsidP="00343336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C930A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Down on the Farm</w:t>
                      </w:r>
                    </w:p>
                    <w:p w:rsidR="00243857" w:rsidRPr="00C930AC" w:rsidRDefault="00243857" w:rsidP="000A66B4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930AC">
                        <w:rPr>
                          <w:rFonts w:ascii="Calibri" w:hAnsi="Calibri" w:cs="Calibri"/>
                          <w:sz w:val="20"/>
                          <w:szCs w:val="20"/>
                        </w:rPr>
                        <w:t>Year 2</w:t>
                      </w:r>
                    </w:p>
                    <w:p w:rsidR="00243857" w:rsidRPr="00C930AC" w:rsidRDefault="0092029F" w:rsidP="000A66B4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Spring 2</w:t>
                      </w:r>
                    </w:p>
                  </w:txbxContent>
                </v:textbox>
              </v:shape>
            </w:pict>
          </mc:Fallback>
        </mc:AlternateContent>
      </w:r>
      <w:r w:rsidR="008160A2">
        <w:tab/>
      </w:r>
    </w:p>
    <w:p w:rsidR="008160A2" w:rsidRDefault="008160A2" w:rsidP="008160A2">
      <w:pPr>
        <w:tabs>
          <w:tab w:val="left" w:pos="6765"/>
        </w:tabs>
      </w:pPr>
    </w:p>
    <w:p w:rsidR="001F278D" w:rsidRDefault="001F278D" w:rsidP="008160A2">
      <w:pPr>
        <w:tabs>
          <w:tab w:val="left" w:pos="6765"/>
        </w:tabs>
      </w:pPr>
    </w:p>
    <w:p w:rsidR="001F278D" w:rsidRDefault="001F278D" w:rsidP="008160A2">
      <w:pPr>
        <w:tabs>
          <w:tab w:val="left" w:pos="6765"/>
        </w:tabs>
      </w:pPr>
    </w:p>
    <w:p w:rsidR="008160A2" w:rsidRDefault="008160A2" w:rsidP="008160A2">
      <w:pPr>
        <w:tabs>
          <w:tab w:val="left" w:pos="6765"/>
        </w:tabs>
      </w:pPr>
    </w:p>
    <w:p w:rsidR="008160A2" w:rsidRDefault="008160A2" w:rsidP="008160A2">
      <w:pPr>
        <w:tabs>
          <w:tab w:val="left" w:pos="6765"/>
        </w:tabs>
      </w:pPr>
    </w:p>
    <w:p w:rsidR="008160A2" w:rsidRDefault="008160A2" w:rsidP="008160A2">
      <w:pPr>
        <w:tabs>
          <w:tab w:val="left" w:pos="6765"/>
        </w:tabs>
      </w:pPr>
    </w:p>
    <w:p w:rsidR="008160A2" w:rsidRPr="005741E8" w:rsidRDefault="008160A2" w:rsidP="008160A2">
      <w:pPr>
        <w:tabs>
          <w:tab w:val="left" w:pos="6765"/>
        </w:tabs>
      </w:pPr>
    </w:p>
    <w:p w:rsidR="008160A2" w:rsidRPr="004E324E" w:rsidRDefault="009A5233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-123825</wp:posOffset>
                </wp:positionV>
                <wp:extent cx="3962400" cy="3886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EF0" w:rsidRDefault="009A5233" w:rsidP="008F7F7B"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</w:t>
                            </w:r>
                            <w:r w:rsidRPr="009A5233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>English Y1</w:t>
                            </w:r>
                            <w:r w:rsidR="00A85EF0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8F7F7B" w:rsidRDefault="00A85EF0" w:rsidP="008F7F7B"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</w:pPr>
                            <w:r w:rsidRPr="00A85EF0">
                              <w:rPr>
                                <w:rFonts w:asciiTheme="minorHAnsi" w:hAnsiTheme="minorHAnsi" w:cstheme="minorHAnsi"/>
                                <w:b/>
                                <w:lang w:val="en-US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>taught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 xml:space="preserve"> within the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>RWInc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US"/>
                              </w:rPr>
                              <w:t>)</w:t>
                            </w:r>
                          </w:p>
                          <w:p w:rsidR="008F7F7B" w:rsidRDefault="008F7F7B" w:rsidP="008F7F7B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C41BE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National Curriculum Links</w:t>
                            </w:r>
                          </w:p>
                          <w:p w:rsidR="008F7F7B" w:rsidRDefault="008F7F7B" w:rsidP="008F7F7B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Pupils should be taught to:</w:t>
                            </w:r>
                          </w:p>
                          <w:p w:rsidR="00A11525" w:rsidRDefault="00A11525" w:rsidP="008F7F7B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A11525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  <w:t>Word Reading</w:t>
                            </w:r>
                          </w:p>
                          <w:p w:rsidR="00A11525" w:rsidRDefault="00A11525" w:rsidP="00A1152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A11525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</w:rPr>
                              <w:t>Read 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</w:rPr>
                              <w:t>ther words of more than one syllable that contain taught GPCs.</w:t>
                            </w:r>
                          </w:p>
                          <w:p w:rsidR="00A11525" w:rsidRDefault="00A11525" w:rsidP="00A1152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</w:rPr>
                              <w:t>Read aloud accurately books that are consistent with their developing pho</w:t>
                            </w:r>
                            <w:r w:rsidR="00A85EF0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</w:rPr>
                              <w:t>ic knowledge and that do not require them to use other strategies to work out words.</w:t>
                            </w:r>
                          </w:p>
                          <w:p w:rsidR="008B07B4" w:rsidRDefault="008B07B4" w:rsidP="008B07B4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8B07B4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  <w:t>Reading Comprehension</w:t>
                            </w:r>
                          </w:p>
                          <w:p w:rsidR="008B07B4" w:rsidRPr="008B07B4" w:rsidRDefault="008B07B4" w:rsidP="008B07B4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8B07B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Develop pleasure in reading, motivation to read, vocabulary and understanding by:</w:t>
                            </w:r>
                          </w:p>
                          <w:p w:rsidR="008B07B4" w:rsidRDefault="008B07B4" w:rsidP="008B07B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Discussing word mea</w:t>
                            </w:r>
                            <w:r w:rsidRPr="008B07B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nings, linking new meanings to those already known.</w:t>
                            </w:r>
                          </w:p>
                          <w:p w:rsidR="008B07B4" w:rsidRDefault="008B07B4" w:rsidP="008B07B4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Understand both the books they can already read accurately and fluently and those they listen to by:</w:t>
                            </w:r>
                          </w:p>
                          <w:p w:rsidR="008B07B4" w:rsidRDefault="008B07B4" w:rsidP="008B07B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 xml:space="preserve"> Making inferences on the basis of what is being said and done.</w:t>
                            </w:r>
                          </w:p>
                          <w:p w:rsidR="008B07B4" w:rsidRDefault="008B07B4" w:rsidP="008B07B4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Explain clearly their understanding of what is read to them.</w:t>
                            </w:r>
                          </w:p>
                          <w:p w:rsidR="00502997" w:rsidRDefault="00A34E25" w:rsidP="008B07B4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  <w:t>Spelling</w:t>
                            </w:r>
                          </w:p>
                          <w:p w:rsidR="00A34E25" w:rsidRDefault="00A34E25" w:rsidP="008B07B4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A34E25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Add prefixes and suffixes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:</w:t>
                            </w:r>
                          </w:p>
                          <w:p w:rsidR="00A34E25" w:rsidRPr="00A34E25" w:rsidRDefault="00A34E25" w:rsidP="00A34E2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Using –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, -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ed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,  and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 xml:space="preserve"> –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 xml:space="preserve"> where no change is needed in the spelling of root words (for example helping, helped, helper, eating, quicker, quickest).</w:t>
                            </w:r>
                          </w:p>
                          <w:p w:rsidR="00A34E25" w:rsidRDefault="00A34E25" w:rsidP="008B07B4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Apply simple spelling rules, as listed in English Appendix 1.</w:t>
                            </w:r>
                          </w:p>
                          <w:p w:rsidR="00993A2F" w:rsidRDefault="00993A2F" w:rsidP="00993A2F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993A2F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  <w:t>Handwriting</w:t>
                            </w:r>
                          </w:p>
                          <w:p w:rsidR="00993A2F" w:rsidRDefault="00993A2F" w:rsidP="00993A2F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993A2F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Form capital letters</w:t>
                            </w:r>
                          </w:p>
                          <w:p w:rsidR="00993A2F" w:rsidRDefault="00993A2F" w:rsidP="00993A2F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993A2F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  <w:t>Writing</w:t>
                            </w:r>
                          </w:p>
                          <w:p w:rsidR="00993A2F" w:rsidRDefault="00993A2F" w:rsidP="00993A2F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993A2F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Read aloud their writing clearly enough to be heard by their peers and the teacher.</w:t>
                            </w:r>
                          </w:p>
                          <w:p w:rsidR="00993A2F" w:rsidRDefault="00993A2F" w:rsidP="00993A2F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993A2F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  <w:t>Vocabulary, Grammar &amp; Punctuation</w:t>
                            </w:r>
                          </w:p>
                          <w:p w:rsidR="00531A64" w:rsidRPr="00531A64" w:rsidRDefault="00531A64" w:rsidP="00993A2F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531A6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 xml:space="preserve">Develop their understanding of the concepts set out in English Appendix 2 by: </w:t>
                            </w:r>
                          </w:p>
                          <w:p w:rsidR="00993A2F" w:rsidRDefault="00531A64" w:rsidP="00531A6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531A6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 xml:space="preserve"> Using a capital letter for names of people, places, the days of the week and the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i</w:t>
                            </w:r>
                            <w:r w:rsidRPr="00531A64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r personal pronoun ‘I’.</w:t>
                            </w:r>
                          </w:p>
                          <w:p w:rsidR="00531A64" w:rsidRPr="00531A64" w:rsidRDefault="00531A64" w:rsidP="00531A64">
                            <w:pPr>
                              <w:ind w:left="360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</w:p>
                          <w:p w:rsidR="00993A2F" w:rsidRPr="00993A2F" w:rsidRDefault="00993A2F" w:rsidP="00993A2F">
                            <w:pPr>
                              <w:pStyle w:val="ListParagraph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</w:p>
                          <w:p w:rsidR="00993A2F" w:rsidRDefault="00993A2F" w:rsidP="008B07B4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</w:p>
                          <w:p w:rsidR="00993A2F" w:rsidRPr="00A34E25" w:rsidRDefault="00993A2F" w:rsidP="008B07B4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</w:p>
                          <w:p w:rsidR="00502997" w:rsidRPr="00502997" w:rsidRDefault="00502997" w:rsidP="008B07B4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  <w:p w:rsidR="008B07B4" w:rsidRPr="008B07B4" w:rsidRDefault="008B07B4" w:rsidP="008B07B4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</w:p>
                          <w:p w:rsidR="008F7F7B" w:rsidRPr="008B07B4" w:rsidRDefault="008F7F7B" w:rsidP="008F7F7B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79.25pt;margin-top:-9.75pt;width:312pt;height:306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" fillcolor="white [3201]" strokeweight=".5pt">
                <v:textbox>
                  <w:txbxContent>
                    <w:p w:rsidR="00A85EF0" w:rsidRDefault="009A5233" w:rsidP="008F7F7B"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</w:t>
                      </w:r>
                      <w:r w:rsidRPr="009A5233"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>English Y1</w:t>
                      </w:r>
                      <w:r w:rsidR="00A85EF0"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8F7F7B" w:rsidRDefault="00A85EF0" w:rsidP="008F7F7B"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</w:pPr>
                      <w:r w:rsidRPr="00A85EF0">
                        <w:rPr>
                          <w:rFonts w:asciiTheme="minorHAnsi" w:hAnsiTheme="minorHAnsi" w:cstheme="minorHAnsi"/>
                          <w:b/>
                          <w:lang w:val="en-US"/>
                        </w:rPr>
                        <w:t xml:space="preserve">      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>taught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 xml:space="preserve"> within the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>RWInc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>programme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  <w:lang w:val="en-US"/>
                        </w:rPr>
                        <w:t>)</w:t>
                      </w:r>
                    </w:p>
                    <w:p w:rsidR="008F7F7B" w:rsidRDefault="008F7F7B" w:rsidP="008F7F7B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2C41BE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National Curriculum Links</w:t>
                      </w:r>
                    </w:p>
                    <w:p w:rsidR="008F7F7B" w:rsidRDefault="008F7F7B" w:rsidP="008F7F7B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Pupils should be taught to:</w:t>
                      </w:r>
                    </w:p>
                    <w:p w:rsidR="00A11525" w:rsidRDefault="00A11525" w:rsidP="008F7F7B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</w:pPr>
                      <w:r w:rsidRPr="00A11525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  <w:t>Word Reading</w:t>
                      </w:r>
                    </w:p>
                    <w:p w:rsidR="00A11525" w:rsidRDefault="00A11525" w:rsidP="00A1152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</w:rPr>
                      </w:pPr>
                      <w:r w:rsidRPr="00A11525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</w:rPr>
                        <w:t>Read o</w:t>
                      </w:r>
                      <w: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</w:rPr>
                        <w:t>ther words of more than one syllable that contain taught GPCs.</w:t>
                      </w:r>
                    </w:p>
                    <w:p w:rsidR="00A11525" w:rsidRDefault="00A11525" w:rsidP="00A1152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</w:rPr>
                        <w:t>Read aloud accurately books that are consistent with their developing pho</w:t>
                      </w:r>
                      <w:r w:rsidR="00A85EF0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</w:rPr>
                        <w:t>ic knowledge and that do not require them to use other strategies to work out words.</w:t>
                      </w:r>
                    </w:p>
                    <w:p w:rsidR="008B07B4" w:rsidRDefault="008B07B4" w:rsidP="008B07B4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</w:pPr>
                      <w:r w:rsidRPr="008B07B4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  <w:t>Reading Comprehension</w:t>
                      </w:r>
                    </w:p>
                    <w:p w:rsidR="008B07B4" w:rsidRPr="008B07B4" w:rsidRDefault="008B07B4" w:rsidP="008B07B4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 w:rsidRPr="008B07B4"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Develop pleasure in reading, motivation to read, vocabulary and understanding by:</w:t>
                      </w:r>
                    </w:p>
                    <w:p w:rsidR="008B07B4" w:rsidRDefault="008B07B4" w:rsidP="008B07B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Discussing word mea</w:t>
                      </w:r>
                      <w:r w:rsidRPr="008B07B4"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nings, linking new meanings to those already known.</w:t>
                      </w:r>
                    </w:p>
                    <w:p w:rsidR="008B07B4" w:rsidRDefault="008B07B4" w:rsidP="008B07B4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Understand both the books they can already read accurately and fluently and those they listen to by:</w:t>
                      </w:r>
                    </w:p>
                    <w:p w:rsidR="008B07B4" w:rsidRDefault="008B07B4" w:rsidP="008B07B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 xml:space="preserve"> Making inferences on the basis of what is being said and done.</w:t>
                      </w:r>
                    </w:p>
                    <w:p w:rsidR="008B07B4" w:rsidRDefault="008B07B4" w:rsidP="008B07B4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Explain clearly their understanding of what is read to them.</w:t>
                      </w:r>
                    </w:p>
                    <w:p w:rsidR="00502997" w:rsidRDefault="00A34E25" w:rsidP="008B07B4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  <w:t>Spelling</w:t>
                      </w:r>
                    </w:p>
                    <w:p w:rsidR="00A34E25" w:rsidRDefault="00A34E25" w:rsidP="008B07B4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 w:rsidRPr="00A34E25"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Add prefixes and suffixes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:</w:t>
                      </w:r>
                    </w:p>
                    <w:p w:rsidR="00A34E25" w:rsidRPr="00A34E25" w:rsidRDefault="00A34E25" w:rsidP="00A34E2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Using –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ing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, -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ed</w:t>
                      </w:r>
                      <w:proofErr w:type="spellEnd"/>
                      <w:proofErr w:type="gramStart"/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,  and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 xml:space="preserve"> –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est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 xml:space="preserve"> where no change is needed in the spelling of root words (for example helping, helped, helper, eating, quicker, quickest).</w:t>
                      </w:r>
                    </w:p>
                    <w:p w:rsidR="00A34E25" w:rsidRDefault="00A34E25" w:rsidP="008B07B4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Apply simple spelling rules, as listed in English Appendix 1.</w:t>
                      </w:r>
                    </w:p>
                    <w:p w:rsidR="00993A2F" w:rsidRDefault="00993A2F" w:rsidP="00993A2F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</w:pPr>
                      <w:r w:rsidRPr="00993A2F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  <w:t>Handwriting</w:t>
                      </w:r>
                    </w:p>
                    <w:p w:rsidR="00993A2F" w:rsidRDefault="00993A2F" w:rsidP="00993A2F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 w:rsidRPr="00993A2F"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Form capital letters</w:t>
                      </w:r>
                    </w:p>
                    <w:p w:rsidR="00993A2F" w:rsidRDefault="00993A2F" w:rsidP="00993A2F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</w:pPr>
                      <w:r w:rsidRPr="00993A2F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  <w:t>Writing</w:t>
                      </w:r>
                    </w:p>
                    <w:p w:rsidR="00993A2F" w:rsidRDefault="00993A2F" w:rsidP="00993A2F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 w:rsidRPr="00993A2F"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Read aloud their writing clearly enough to be heard by their peers and the teacher.</w:t>
                      </w:r>
                    </w:p>
                    <w:p w:rsidR="00993A2F" w:rsidRDefault="00993A2F" w:rsidP="00993A2F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</w:pPr>
                      <w:r w:rsidRPr="00993A2F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  <w:t>Vocabulary, Grammar &amp; Punctuation</w:t>
                      </w:r>
                    </w:p>
                    <w:p w:rsidR="00531A64" w:rsidRPr="00531A64" w:rsidRDefault="00531A64" w:rsidP="00993A2F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 w:rsidRPr="00531A64"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 xml:space="preserve">Develop their understanding of the concepts set out in English Appendix 2 by: </w:t>
                      </w:r>
                    </w:p>
                    <w:p w:rsidR="00993A2F" w:rsidRDefault="00531A64" w:rsidP="00531A6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 w:rsidRPr="00531A64"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 xml:space="preserve"> Using a capital letter for names of people, places, the days of the week and the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i</w:t>
                      </w:r>
                      <w:r w:rsidRPr="00531A64"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r personal pronoun ‘I’.</w:t>
                      </w:r>
                    </w:p>
                    <w:p w:rsidR="00531A64" w:rsidRPr="00531A64" w:rsidRDefault="00531A64" w:rsidP="00531A64">
                      <w:pPr>
                        <w:ind w:left="360"/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</w:p>
                    <w:p w:rsidR="00993A2F" w:rsidRPr="00993A2F" w:rsidRDefault="00993A2F" w:rsidP="00993A2F">
                      <w:pPr>
                        <w:pStyle w:val="ListParagraph"/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</w:p>
                    <w:p w:rsidR="00993A2F" w:rsidRDefault="00993A2F" w:rsidP="008B07B4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</w:p>
                    <w:p w:rsidR="00993A2F" w:rsidRPr="00A34E25" w:rsidRDefault="00993A2F" w:rsidP="008B07B4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</w:p>
                    <w:p w:rsidR="00502997" w:rsidRPr="00502997" w:rsidRDefault="00502997" w:rsidP="008B07B4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</w:pPr>
                    </w:p>
                    <w:p w:rsidR="008B07B4" w:rsidRPr="008B07B4" w:rsidRDefault="008B07B4" w:rsidP="008B07B4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</w:p>
                    <w:p w:rsidR="008F7F7B" w:rsidRPr="008B07B4" w:rsidRDefault="008F7F7B" w:rsidP="008F7F7B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1EC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-139065</wp:posOffset>
                </wp:positionV>
                <wp:extent cx="6149340" cy="6751320"/>
                <wp:effectExtent l="0" t="0" r="2286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675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01EC" w:rsidRPr="000401EC" w:rsidRDefault="000401EC" w:rsidP="00D345A6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401EC">
                              <w:rPr>
                                <w:rFonts w:ascii="Calibri" w:hAnsi="Calibri" w:cs="Calibri"/>
                                <w:b/>
                              </w:rPr>
                              <w:t xml:space="preserve">                                                                   </w:t>
                            </w:r>
                            <w:r w:rsidRPr="000401EC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English</w:t>
                            </w:r>
                            <w:r w:rsidR="009A5233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Y2</w:t>
                            </w:r>
                          </w:p>
                          <w:p w:rsidR="00D345A6" w:rsidRDefault="00D345A6" w:rsidP="00D345A6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C41BE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National Curriculum Links</w:t>
                            </w:r>
                          </w:p>
                          <w:p w:rsidR="00D345A6" w:rsidRPr="002B3987" w:rsidRDefault="00D345A6" w:rsidP="00D345A6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8"/>
                              </w:rPr>
                              <w:t>Pupils should be taught to:</w:t>
                            </w:r>
                          </w:p>
                          <w:p w:rsidR="00D345A6" w:rsidRPr="002B3987" w:rsidRDefault="00D345A6" w:rsidP="00D345A6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2B3987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  <w:t>Reading Comprehension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>Develop pleasure in reading, motivation to read, vocabulary and understanding by: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left" w:pos="284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>Discussing the sequence of events in books and how items of information are related.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Becoming increasingly familiar with and retelling a wider range of stories…and traditional tales.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Being introduced to non-fiction books that are structured in different ways.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>Discussing and clarifying the meanings of words, linking new meanings to known vocabulary.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Discussing their favourite words and phrases.</w:t>
                            </w:r>
                          </w:p>
                          <w:p w:rsidR="00D345A6" w:rsidRPr="007B2F1D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>Understand both the books that they can already read accurately and fluently and those that they listen to by:</w:t>
                            </w:r>
                          </w:p>
                          <w:p w:rsidR="00D345A6" w:rsidRPr="007B2F1D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>Drawing on what they already know or on background information and vocabulary provided by the teacher.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Checking that the text makes sense to them as they read and correcting inaccurate reading.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>Answering and asking questions.</w:t>
                            </w:r>
                          </w:p>
                          <w:p w:rsidR="00D345A6" w:rsidRPr="007B2F1D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Predicting what might happen on the basis of what has been read so far.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>Partici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pate in discussions about books,</w:t>
                            </w: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 taking turns and listening to what others say.</w:t>
                            </w:r>
                          </w:p>
                          <w:p w:rsidR="00D345A6" w:rsidRPr="00E37F1B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Explain and discuss their understanding of books that they listen to and read for themselves.</w:t>
                            </w:r>
                          </w:p>
                          <w:p w:rsidR="00D345A6" w:rsidRPr="002B3987" w:rsidRDefault="00D345A6" w:rsidP="00D345A6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2B3987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8"/>
                                <w:u w:val="single"/>
                              </w:rPr>
                              <w:t>Spelling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170"/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Segment spoken words into phonemes and represent these by graphemes.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170"/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Learn new ways of spelling phonemes for which one or more spellings are already known, and learn some words with each spelling, including a few common homophones.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170"/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Learn to spell common exception words.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170"/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Learn to spell more words with contracted forms.</w:t>
                            </w:r>
                          </w:p>
                          <w:p w:rsidR="00D345A6" w:rsidRPr="004E024A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170"/>
                                <w:tab w:val="clear" w:pos="360"/>
                                <w:tab w:val="left" w:pos="142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Write from memory simple sentences dictated by the teacher.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Handwriting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5"/>
                              </w:numPr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Form lower-case letters of the correct size relative to one another.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5"/>
                              </w:numPr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Write capital letters and digits of the correct size, orientation and relationship to one another and to lower-case letters.</w:t>
                            </w:r>
                          </w:p>
                          <w:p w:rsidR="00D345A6" w:rsidRPr="004E024A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5"/>
                              </w:numPr>
                              <w:spacing w:line="240" w:lineRule="auto"/>
                              <w:ind w:hanging="72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Use spacing between words that reflects the size of the letters.</w:t>
                            </w:r>
                          </w:p>
                          <w:p w:rsidR="00D345A6" w:rsidRPr="007B2F1D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7B2F1D"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Writing</w:t>
                            </w: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 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Develop positive attitudes towards and stamina for writing by: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Writing narratives about personal experiences and those of others (real 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spacing w:line="240" w:lineRule="auto"/>
                              <w:ind w:left="142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 fictional).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Writing about real events.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Writing for different purposes.</w:t>
                            </w:r>
                          </w:p>
                          <w:p w:rsidR="00D345A6" w:rsidRPr="007B2F1D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>Consider what they are going to write before beginning by:</w:t>
                            </w:r>
                          </w:p>
                          <w:p w:rsidR="00D345A6" w:rsidRPr="007B2F1D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Planning or s</w:t>
                            </w: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>aying out loud what they are going to write about.</w:t>
                            </w:r>
                          </w:p>
                          <w:p w:rsidR="00D345A6" w:rsidRPr="007B2F1D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Writing down 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ideas and/or </w:t>
                            </w: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>key words, including new vocabulary.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>Encapsulating what they want to say, sentence by sentence.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</w:tabs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Make simple additions, revisions and corrections to their own writing by: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Evaluating their writing with the teacher.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Re-reading to check that their writing makes sense.</w:t>
                            </w:r>
                          </w:p>
                          <w:p w:rsidR="00D345A6" w:rsidRPr="007B2F1D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360"/>
                                <w:tab w:val="left" w:pos="284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Proof-reading to check for errors in spelling, grammar and punctuation.</w:t>
                            </w:r>
                          </w:p>
                          <w:p w:rsidR="00D345A6" w:rsidRPr="004E024A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</w:pPr>
                            <w:r w:rsidRPr="004E024A">
                              <w:rPr>
                                <w:rFonts w:ascii="Calibri" w:hAnsi="Calibri" w:cs="Calibri"/>
                                <w:b/>
                                <w:color w:val="7030A0"/>
                                <w:u w:val="single"/>
                              </w:rPr>
                              <w:t>Vocabulary, Grammar &amp; Punctuation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360"/>
                                <w:tab w:val="left" w:pos="284"/>
                              </w:tabs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U</w:t>
                            </w: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>se familiar and new punctuation correctly (full stops,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 capital letters, exclamation marks and question</w:t>
                            </w:r>
                            <w:r w:rsidRPr="007B2F1D"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 marks).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Learn how to use: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Sentences with different forms [statements, questions &amp; commands].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ind w:left="567" w:hanging="567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Expanded noun phrases to describe &amp; specify.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ind w:left="567" w:hanging="567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The present and past tenses correctly.</w:t>
                            </w:r>
                          </w:p>
                          <w:p w:rsidR="00D345A6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ind w:left="567" w:hanging="567"/>
                              <w:rPr>
                                <w:rFonts w:ascii="Calibri" w:hAnsi="Calibri" w:cs="Calibri"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Subordination and coordination.</w:t>
                            </w:r>
                          </w:p>
                          <w:p w:rsidR="00D345A6" w:rsidRPr="006355EF" w:rsidRDefault="00D345A6" w:rsidP="00D345A6">
                            <w:pPr>
                              <w:pStyle w:val="SoWBullet1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Use and understand grammatical terminology [nouns, adjectives, </w:t>
                            </w:r>
                          </w:p>
                          <w:p w:rsidR="00D345A6" w:rsidRPr="002B3987" w:rsidRDefault="00D345A6" w:rsidP="00D345A6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>verbs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7030A0"/>
                              </w:rPr>
                              <w:t xml:space="preserve"> &amp; adverbs].</w:t>
                            </w:r>
                          </w:p>
                          <w:p w:rsidR="00D345A6" w:rsidRDefault="00D345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3.95pt;margin-top:-10.95pt;width:484.2pt;height:531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" fillcolor="white [3201]" strokeweight=".5pt">
                <v:textbox>
                  <w:txbxContent>
                    <w:p w:rsidR="000401EC" w:rsidRPr="000401EC" w:rsidRDefault="000401EC" w:rsidP="00D345A6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0401EC">
                        <w:rPr>
                          <w:rFonts w:ascii="Calibri" w:hAnsi="Calibri" w:cs="Calibri"/>
                          <w:b/>
                        </w:rPr>
                        <w:t xml:space="preserve">                                                                   </w:t>
                      </w:r>
                      <w:r w:rsidRPr="000401EC">
                        <w:rPr>
                          <w:rFonts w:ascii="Calibri" w:hAnsi="Calibri" w:cs="Calibri"/>
                          <w:b/>
                          <w:u w:val="single"/>
                        </w:rPr>
                        <w:t>English</w:t>
                      </w:r>
                      <w:r w:rsidR="009A5233"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Y2</w:t>
                      </w:r>
                    </w:p>
                    <w:p w:rsidR="00D345A6" w:rsidRDefault="00D345A6" w:rsidP="00D345A6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2C41BE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National Curriculum Links</w:t>
                      </w:r>
                    </w:p>
                    <w:p w:rsidR="00D345A6" w:rsidRPr="002B3987" w:rsidRDefault="00D345A6" w:rsidP="00D345A6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8"/>
                        </w:rPr>
                        <w:t>Pupils should be taught to:</w:t>
                      </w:r>
                    </w:p>
                    <w:p w:rsidR="00D345A6" w:rsidRPr="002B3987" w:rsidRDefault="00D345A6" w:rsidP="00D345A6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</w:pPr>
                      <w:r w:rsidRPr="002B3987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  <w:t>Reading Comprehension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1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>Develop pleasure in reading, motivation to read, vocabulary and understanding by: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left" w:pos="284"/>
                        </w:tabs>
                        <w:spacing w:line="240" w:lineRule="auto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>Discussing the sequence of events in books and how items of information are related.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1"/>
                        </w:numPr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Becoming increasingly familiar with and retelling a wider range of stories…and traditional tales.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1"/>
                        </w:numPr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Being introduced to non-fiction books that are structured in different ways.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left" w:pos="142"/>
                        </w:tabs>
                        <w:spacing w:line="240" w:lineRule="auto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>Discussing and clarifying the meanings of words, linking new meanings to known vocabulary.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left" w:pos="142"/>
                        </w:tabs>
                        <w:spacing w:line="240" w:lineRule="auto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Discussing their favourite words and phrases.</w:t>
                      </w:r>
                    </w:p>
                    <w:p w:rsidR="00D345A6" w:rsidRPr="007B2F1D" w:rsidRDefault="00D345A6" w:rsidP="00D345A6">
                      <w:pPr>
                        <w:pStyle w:val="SoWBullet1"/>
                        <w:numPr>
                          <w:ilvl w:val="0"/>
                          <w:numId w:val="1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>Understand both the books that they can already read accurately and fluently and those that they listen to by:</w:t>
                      </w:r>
                    </w:p>
                    <w:p w:rsidR="00D345A6" w:rsidRPr="007B2F1D" w:rsidRDefault="00D345A6" w:rsidP="00D345A6">
                      <w:pPr>
                        <w:pStyle w:val="SoWBullet1"/>
                        <w:numPr>
                          <w:ilvl w:val="0"/>
                          <w:numId w:val="30"/>
                        </w:numPr>
                        <w:tabs>
                          <w:tab w:val="clear" w:pos="360"/>
                          <w:tab w:val="left" w:pos="142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>Drawing on what they already know or on background information and vocabulary provided by the teacher.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0"/>
                        </w:numPr>
                        <w:tabs>
                          <w:tab w:val="clear" w:pos="360"/>
                          <w:tab w:val="left" w:pos="142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Checking that the text makes sense to them as they read and correcting inaccurate reading.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0"/>
                        </w:numPr>
                        <w:tabs>
                          <w:tab w:val="clear" w:pos="360"/>
                          <w:tab w:val="left" w:pos="142"/>
                        </w:tabs>
                        <w:spacing w:line="240" w:lineRule="auto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>Answering and asking questions.</w:t>
                      </w:r>
                    </w:p>
                    <w:p w:rsidR="00D345A6" w:rsidRPr="007B2F1D" w:rsidRDefault="00D345A6" w:rsidP="00D345A6">
                      <w:pPr>
                        <w:pStyle w:val="SoWBullet1"/>
                        <w:numPr>
                          <w:ilvl w:val="0"/>
                          <w:numId w:val="30"/>
                        </w:numPr>
                        <w:tabs>
                          <w:tab w:val="clear" w:pos="360"/>
                          <w:tab w:val="left" w:pos="142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Predicting what might happen on the basis of what has been read so far.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1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>Partici</w:t>
                      </w:r>
                      <w:r>
                        <w:rPr>
                          <w:rFonts w:ascii="Calibri" w:hAnsi="Calibri" w:cs="Calibri"/>
                          <w:color w:val="7030A0"/>
                        </w:rPr>
                        <w:t>pate in discussions about books,</w:t>
                      </w: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 xml:space="preserve"> taking turns and listening to what others say.</w:t>
                      </w:r>
                    </w:p>
                    <w:p w:rsidR="00D345A6" w:rsidRPr="00E37F1B" w:rsidRDefault="00D345A6" w:rsidP="00D345A6">
                      <w:pPr>
                        <w:pStyle w:val="SoWBullet1"/>
                        <w:numPr>
                          <w:ilvl w:val="0"/>
                          <w:numId w:val="1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Explain and discuss their understanding of books that they listen to and read for themselves.</w:t>
                      </w:r>
                    </w:p>
                    <w:p w:rsidR="00D345A6" w:rsidRPr="002B3987" w:rsidRDefault="00D345A6" w:rsidP="00D345A6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</w:pPr>
                      <w:r w:rsidRPr="002B3987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8"/>
                          <w:u w:val="single"/>
                        </w:rPr>
                        <w:t>Spelling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2"/>
                        </w:numPr>
                        <w:tabs>
                          <w:tab w:val="clear" w:pos="170"/>
                          <w:tab w:val="clear" w:pos="360"/>
                          <w:tab w:val="left" w:pos="142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Segment spoken words into phonemes and represent these by graphemes.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2"/>
                        </w:numPr>
                        <w:tabs>
                          <w:tab w:val="clear" w:pos="170"/>
                          <w:tab w:val="clear" w:pos="360"/>
                          <w:tab w:val="left" w:pos="142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Learn new ways of spelling phonemes for which one or more spellings are already known, and learn some words with each spelling, including a few common homophones.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2"/>
                        </w:numPr>
                        <w:tabs>
                          <w:tab w:val="clear" w:pos="170"/>
                          <w:tab w:val="clear" w:pos="360"/>
                          <w:tab w:val="left" w:pos="142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Learn to spell common exception words.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2"/>
                        </w:numPr>
                        <w:tabs>
                          <w:tab w:val="clear" w:pos="170"/>
                          <w:tab w:val="clear" w:pos="360"/>
                          <w:tab w:val="left" w:pos="142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Learn to spell more words with contracted forms.</w:t>
                      </w:r>
                    </w:p>
                    <w:p w:rsidR="00D345A6" w:rsidRPr="004E024A" w:rsidRDefault="00D345A6" w:rsidP="00D345A6">
                      <w:pPr>
                        <w:pStyle w:val="SoWBullet1"/>
                        <w:numPr>
                          <w:ilvl w:val="0"/>
                          <w:numId w:val="32"/>
                        </w:numPr>
                        <w:tabs>
                          <w:tab w:val="clear" w:pos="170"/>
                          <w:tab w:val="clear" w:pos="360"/>
                          <w:tab w:val="left" w:pos="142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Write from memory simple sentences dictated by the teacher.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1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Handwriting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5"/>
                        </w:numPr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Form lower-case letters of the correct size relative to one another.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5"/>
                        </w:numPr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Write capital letters and digits of the correct size, orientation and relationship to one another and to lower-case letters.</w:t>
                      </w:r>
                    </w:p>
                    <w:p w:rsidR="00D345A6" w:rsidRPr="004E024A" w:rsidRDefault="00D345A6" w:rsidP="00D345A6">
                      <w:pPr>
                        <w:pStyle w:val="SoWBullet1"/>
                        <w:numPr>
                          <w:ilvl w:val="0"/>
                          <w:numId w:val="35"/>
                        </w:numPr>
                        <w:spacing w:line="240" w:lineRule="auto"/>
                        <w:ind w:hanging="720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Use spacing between words that reflects the size of the letters.</w:t>
                      </w:r>
                    </w:p>
                    <w:p w:rsidR="00D345A6" w:rsidRPr="007B2F1D" w:rsidRDefault="00D345A6" w:rsidP="00D345A6">
                      <w:pPr>
                        <w:pStyle w:val="SoWBullet1"/>
                        <w:numPr>
                          <w:ilvl w:val="0"/>
                          <w:numId w:val="1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7B2F1D"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Writing</w:t>
                      </w: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 xml:space="preserve"> 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1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Develop positive attitudes towards and stamina for writing by: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4"/>
                        </w:numPr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 xml:space="preserve">Writing narratives about personal experiences and those of others (real </w:t>
                      </w:r>
                    </w:p>
                    <w:p w:rsidR="00D345A6" w:rsidRDefault="00D345A6" w:rsidP="00D345A6">
                      <w:pPr>
                        <w:pStyle w:val="SoWBullet1"/>
                        <w:spacing w:line="240" w:lineRule="auto"/>
                        <w:ind w:left="142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color w:val="7030A0"/>
                        </w:rPr>
                        <w:t>and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7030A0"/>
                        </w:rPr>
                        <w:t xml:space="preserve"> fictional).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4"/>
                        </w:numPr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Writing about real events.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4"/>
                        </w:numPr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Writing for different purposes.</w:t>
                      </w:r>
                    </w:p>
                    <w:p w:rsidR="00D345A6" w:rsidRPr="007B2F1D" w:rsidRDefault="00D345A6" w:rsidP="00D345A6">
                      <w:pPr>
                        <w:pStyle w:val="SoWBullet1"/>
                        <w:numPr>
                          <w:ilvl w:val="0"/>
                          <w:numId w:val="1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>Consider what they are going to write before beginning by:</w:t>
                      </w:r>
                    </w:p>
                    <w:p w:rsidR="00D345A6" w:rsidRPr="007B2F1D" w:rsidRDefault="00D345A6" w:rsidP="00D345A6">
                      <w:pPr>
                        <w:pStyle w:val="SoWBullet1"/>
                        <w:numPr>
                          <w:ilvl w:val="0"/>
                          <w:numId w:val="31"/>
                        </w:numPr>
                        <w:spacing w:line="240" w:lineRule="auto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Planning or s</w:t>
                      </w: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>aying out loud what they are going to write about.</w:t>
                      </w:r>
                    </w:p>
                    <w:p w:rsidR="00D345A6" w:rsidRPr="007B2F1D" w:rsidRDefault="00D345A6" w:rsidP="00D345A6">
                      <w:pPr>
                        <w:pStyle w:val="SoWBullet1"/>
                        <w:numPr>
                          <w:ilvl w:val="0"/>
                          <w:numId w:val="31"/>
                        </w:numPr>
                        <w:spacing w:line="240" w:lineRule="auto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 xml:space="preserve">Writing down </w:t>
                      </w:r>
                      <w:r>
                        <w:rPr>
                          <w:rFonts w:ascii="Calibri" w:hAnsi="Calibri" w:cs="Calibri"/>
                          <w:color w:val="7030A0"/>
                        </w:rPr>
                        <w:t xml:space="preserve">ideas and/or </w:t>
                      </w: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>key words, including new vocabulary.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1"/>
                        </w:numPr>
                        <w:spacing w:line="240" w:lineRule="auto"/>
                        <w:rPr>
                          <w:rFonts w:ascii="Calibri" w:hAnsi="Calibri" w:cs="Calibri"/>
                          <w:color w:val="7030A0"/>
                        </w:rPr>
                      </w:pP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>Encapsulating what they want to say, sentence by sentence.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</w:tabs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Make simple additions, revisions and corrections to their own writing by: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1"/>
                        </w:numPr>
                        <w:spacing w:line="240" w:lineRule="auto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Evaluating their writing with the teacher.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1"/>
                        </w:numPr>
                        <w:spacing w:line="240" w:lineRule="auto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Re-reading to check that their writing makes sense.</w:t>
                      </w:r>
                    </w:p>
                    <w:p w:rsidR="00D345A6" w:rsidRPr="007B2F1D" w:rsidRDefault="00D345A6" w:rsidP="00D345A6">
                      <w:pPr>
                        <w:pStyle w:val="SoWBullet1"/>
                        <w:numPr>
                          <w:ilvl w:val="0"/>
                          <w:numId w:val="31"/>
                        </w:numPr>
                        <w:tabs>
                          <w:tab w:val="clear" w:pos="360"/>
                          <w:tab w:val="left" w:pos="284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Proof-reading to check for errors in spelling, grammar and punctuation.</w:t>
                      </w:r>
                    </w:p>
                    <w:p w:rsidR="00D345A6" w:rsidRPr="004E024A" w:rsidRDefault="00D345A6" w:rsidP="00D345A6">
                      <w:pPr>
                        <w:pStyle w:val="SoWBullet1"/>
                        <w:numPr>
                          <w:ilvl w:val="0"/>
                          <w:numId w:val="1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</w:pPr>
                      <w:r w:rsidRPr="004E024A">
                        <w:rPr>
                          <w:rFonts w:ascii="Calibri" w:hAnsi="Calibri" w:cs="Calibri"/>
                          <w:b/>
                          <w:color w:val="7030A0"/>
                          <w:u w:val="single"/>
                        </w:rPr>
                        <w:t>Vocabulary, Grammar &amp; Punctuation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3"/>
                        </w:numPr>
                        <w:tabs>
                          <w:tab w:val="clear" w:pos="360"/>
                          <w:tab w:val="left" w:pos="284"/>
                        </w:tabs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U</w:t>
                      </w: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>se familiar and new punctuation correctly (full stops,</w:t>
                      </w:r>
                      <w:r>
                        <w:rPr>
                          <w:rFonts w:ascii="Calibri" w:hAnsi="Calibri" w:cs="Calibri"/>
                          <w:color w:val="7030A0"/>
                        </w:rPr>
                        <w:t xml:space="preserve"> capital letters, exclamation marks and question</w:t>
                      </w:r>
                      <w:r w:rsidRPr="007B2F1D">
                        <w:rPr>
                          <w:rFonts w:ascii="Calibri" w:hAnsi="Calibri" w:cs="Calibri"/>
                          <w:color w:val="7030A0"/>
                        </w:rPr>
                        <w:t xml:space="preserve"> marks).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1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Learn how to use: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3"/>
                        </w:numPr>
                        <w:spacing w:line="240" w:lineRule="auto"/>
                        <w:ind w:left="142" w:hanging="142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Sentences with different forms [statements, questions &amp; commands].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3"/>
                        </w:numPr>
                        <w:spacing w:line="240" w:lineRule="auto"/>
                        <w:ind w:left="567" w:hanging="567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Expanded noun phrases to describe &amp; specify.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3"/>
                        </w:numPr>
                        <w:spacing w:line="240" w:lineRule="auto"/>
                        <w:ind w:left="567" w:hanging="567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The present and past tenses correctly.</w:t>
                      </w:r>
                    </w:p>
                    <w:p w:rsidR="00D345A6" w:rsidRDefault="00D345A6" w:rsidP="00D345A6">
                      <w:pPr>
                        <w:pStyle w:val="SoWBullet1"/>
                        <w:numPr>
                          <w:ilvl w:val="0"/>
                          <w:numId w:val="33"/>
                        </w:numPr>
                        <w:spacing w:line="240" w:lineRule="auto"/>
                        <w:ind w:left="567" w:hanging="567"/>
                        <w:rPr>
                          <w:rFonts w:ascii="Calibri" w:hAnsi="Calibri" w:cs="Calibri"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>Subordination and coordination.</w:t>
                      </w:r>
                    </w:p>
                    <w:p w:rsidR="00D345A6" w:rsidRPr="006355EF" w:rsidRDefault="00D345A6" w:rsidP="00D345A6">
                      <w:pPr>
                        <w:pStyle w:val="SoWBullet1"/>
                        <w:numPr>
                          <w:ilvl w:val="0"/>
                          <w:numId w:val="1"/>
                        </w:numPr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 xml:space="preserve">Use and understand grammatical terminology [nouns, adjectives, </w:t>
                      </w:r>
                    </w:p>
                    <w:p w:rsidR="00D345A6" w:rsidRPr="002B3987" w:rsidRDefault="00D345A6" w:rsidP="00D345A6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</w:rPr>
                        <w:tab/>
                      </w:r>
                      <w:proofErr w:type="gramStart"/>
                      <w:r>
                        <w:rPr>
                          <w:rFonts w:ascii="Calibri" w:hAnsi="Calibri" w:cs="Calibri"/>
                          <w:color w:val="7030A0"/>
                        </w:rPr>
                        <w:t>verbs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7030A0"/>
                        </w:rPr>
                        <w:t xml:space="preserve"> &amp; adverbs].</w:t>
                      </w:r>
                    </w:p>
                    <w:p w:rsidR="00D345A6" w:rsidRDefault="00D345A6"/>
                  </w:txbxContent>
                </v:textbox>
              </v:shape>
            </w:pict>
          </mc:Fallback>
        </mc:AlternateContent>
      </w:r>
    </w:p>
    <w:p w:rsidR="004B09B0" w:rsidRDefault="004B09B0" w:rsidP="00284D24"/>
    <w:p w:rsidR="00365241" w:rsidRDefault="00365241" w:rsidP="00284D24">
      <w:pPr>
        <w:rPr>
          <w:noProof/>
        </w:rPr>
      </w:pPr>
    </w:p>
    <w:p w:rsidR="00365241" w:rsidRDefault="00365241" w:rsidP="00284D24">
      <w:pPr>
        <w:rPr>
          <w:noProof/>
        </w:rPr>
      </w:pPr>
    </w:p>
    <w:p w:rsidR="008F7E98" w:rsidRDefault="008F7E98" w:rsidP="00284D24"/>
    <w:p w:rsidR="008F7E98" w:rsidRDefault="008F7E98" w:rsidP="00284D24"/>
    <w:p w:rsidR="008F7E98" w:rsidRDefault="008F7E98" w:rsidP="00284D24"/>
    <w:p w:rsidR="008F7E98" w:rsidRDefault="008F7E98" w:rsidP="00284D24"/>
    <w:p w:rsidR="008F7E98" w:rsidRDefault="008F7E98" w:rsidP="00284D24"/>
    <w:p w:rsidR="008F7E98" w:rsidRDefault="008F7E98" w:rsidP="00284D24"/>
    <w:p w:rsidR="008F7E98" w:rsidRDefault="008F7E98" w:rsidP="00284D24"/>
    <w:p w:rsidR="008F7E98" w:rsidRDefault="008F7E98" w:rsidP="00284D24"/>
    <w:p w:rsidR="008F7E98" w:rsidRDefault="008F7E98" w:rsidP="00284D24"/>
    <w:p w:rsidR="008F7E98" w:rsidRDefault="008F7E98" w:rsidP="00284D24"/>
    <w:p w:rsidR="008F7E98" w:rsidRDefault="008F7E98" w:rsidP="00284D24"/>
    <w:p w:rsidR="008F7E98" w:rsidRDefault="008F7E98" w:rsidP="00284D24"/>
    <w:p w:rsidR="008F7E98" w:rsidRDefault="008F7E98" w:rsidP="00284D24"/>
    <w:p w:rsidR="008F7E98" w:rsidRDefault="008F7E98" w:rsidP="00284D24"/>
    <w:p w:rsidR="008F7E98" w:rsidRDefault="008F7E98" w:rsidP="00284D24"/>
    <w:p w:rsidR="008F7E98" w:rsidRDefault="008F7E98" w:rsidP="00284D24"/>
    <w:p w:rsidR="008F7E98" w:rsidRDefault="009A150B" w:rsidP="00284D24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A923FA" wp14:editId="70D5ECAF">
                <wp:simplePos x="0" y="0"/>
                <wp:positionH relativeFrom="column">
                  <wp:posOffset>3670935</wp:posOffset>
                </wp:positionH>
                <wp:positionV relativeFrom="paragraph">
                  <wp:posOffset>5715</wp:posOffset>
                </wp:positionV>
                <wp:extent cx="2004060" cy="1524000"/>
                <wp:effectExtent l="0" t="0" r="15240" b="19050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1EC" w:rsidRPr="00D42B5B" w:rsidRDefault="000401EC" w:rsidP="000401EC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  <w:color w:val="auto"/>
                              </w:rPr>
                            </w:pPr>
                            <w:r w:rsidRPr="00D42B5B">
                              <w:rPr>
                                <w:rFonts w:ascii="Calibri" w:hAnsi="Calibri" w:cs="Calibri"/>
                                <w:b/>
                                <w:color w:val="auto"/>
                                <w:u w:val="single"/>
                              </w:rPr>
                              <w:t>Possible Texts:</w:t>
                            </w:r>
                            <w:r w:rsidRPr="00D42B5B">
                              <w:rPr>
                                <w:rFonts w:ascii="Calibri" w:hAnsi="Calibri" w:cs="Calibri"/>
                                <w:color w:val="auto"/>
                              </w:rPr>
                              <w:t xml:space="preserve"> </w:t>
                            </w:r>
                          </w:p>
                          <w:p w:rsidR="000401EC" w:rsidRDefault="000401EC" w:rsidP="000401EC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The Best Bottom by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Brigette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Minee</w:t>
                            </w:r>
                            <w:proofErr w:type="spellEnd"/>
                          </w:p>
                          <w:p w:rsidR="000401EC" w:rsidRDefault="000401EC" w:rsidP="000401EC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A Puppy’s Tale by Alan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Windran</w:t>
                            </w:r>
                            <w:proofErr w:type="spellEnd"/>
                          </w:p>
                          <w:p w:rsidR="000401EC" w:rsidRDefault="000401EC" w:rsidP="000401EC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You’re Not Ugly Duckling by Steve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Smallman</w:t>
                            </w:r>
                            <w:proofErr w:type="spellEnd"/>
                          </w:p>
                          <w:p w:rsidR="000401EC" w:rsidRDefault="000401EC" w:rsidP="000401EC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Little Hen’s Great Escape by Elizabeth Dale</w:t>
                            </w:r>
                          </w:p>
                          <w:p w:rsidR="000401EC" w:rsidRDefault="000401EC" w:rsidP="000401EC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The Fox and the Stork by Margaret Nash</w:t>
                            </w:r>
                          </w:p>
                          <w:p w:rsidR="000401EC" w:rsidRDefault="000401EC" w:rsidP="000401EC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Let’s Talk About Animals by Britta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Teckentrup</w:t>
                            </w:r>
                            <w:proofErr w:type="spellEnd"/>
                          </w:p>
                          <w:p w:rsidR="000401EC" w:rsidRPr="007C0DD0" w:rsidRDefault="000401EC" w:rsidP="000401EC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Over on the Farm by Christopher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Gunnson</w:t>
                            </w:r>
                            <w:proofErr w:type="spellEnd"/>
                          </w:p>
                          <w:p w:rsidR="000401EC" w:rsidRDefault="000401EC" w:rsidP="0004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923FA" id="Text Box 46" o:spid="_x0000_s1036" type="#_x0000_t202" style="position:absolute;margin-left:289.05pt;margin-top:.45pt;width:157.8pt;height:120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">
                <v:textbox>
                  <w:txbxContent>
                    <w:p w:rsidR="000401EC" w:rsidRPr="00D42B5B" w:rsidRDefault="000401EC" w:rsidP="000401EC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  <w:color w:val="auto"/>
                        </w:rPr>
                      </w:pPr>
                      <w:r w:rsidRPr="00D42B5B">
                        <w:rPr>
                          <w:rFonts w:ascii="Calibri" w:hAnsi="Calibri" w:cs="Calibri"/>
                          <w:b/>
                          <w:color w:val="auto"/>
                          <w:u w:val="single"/>
                        </w:rPr>
                        <w:t>Possible Texts:</w:t>
                      </w:r>
                      <w:r w:rsidRPr="00D42B5B">
                        <w:rPr>
                          <w:rFonts w:ascii="Calibri" w:hAnsi="Calibri" w:cs="Calibri"/>
                          <w:color w:val="auto"/>
                        </w:rPr>
                        <w:t xml:space="preserve"> </w:t>
                      </w:r>
                    </w:p>
                    <w:p w:rsidR="000401EC" w:rsidRDefault="000401EC" w:rsidP="000401EC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The Best Bottom by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Brigette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Minee</w:t>
                      </w:r>
                      <w:proofErr w:type="spellEnd"/>
                    </w:p>
                    <w:p w:rsidR="000401EC" w:rsidRDefault="000401EC" w:rsidP="000401EC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A Puppy’s Tale by Alan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Windran</w:t>
                      </w:r>
                      <w:proofErr w:type="spellEnd"/>
                    </w:p>
                    <w:p w:rsidR="000401EC" w:rsidRDefault="000401EC" w:rsidP="000401EC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You’re Not Ugly Duckling by Steve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Smallman</w:t>
                      </w:r>
                      <w:proofErr w:type="spellEnd"/>
                    </w:p>
                    <w:p w:rsidR="000401EC" w:rsidRDefault="000401EC" w:rsidP="000401EC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Little Hen’s Great Escape by Elizabeth Dale</w:t>
                      </w:r>
                    </w:p>
                    <w:p w:rsidR="000401EC" w:rsidRDefault="000401EC" w:rsidP="000401EC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The Fox and the Stork by Margaret Nash</w:t>
                      </w:r>
                    </w:p>
                    <w:p w:rsidR="000401EC" w:rsidRDefault="000401EC" w:rsidP="000401EC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Let’s Talk About Animals by Britta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Teckentrup</w:t>
                      </w:r>
                      <w:proofErr w:type="spellEnd"/>
                    </w:p>
                    <w:p w:rsidR="000401EC" w:rsidRPr="007C0DD0" w:rsidRDefault="000401EC" w:rsidP="000401EC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Over on the Farm by Christopher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Gunnson</w:t>
                      </w:r>
                      <w:proofErr w:type="spellEnd"/>
                    </w:p>
                    <w:p w:rsidR="000401EC" w:rsidRDefault="000401EC" w:rsidP="000401EC"/>
                  </w:txbxContent>
                </v:textbox>
              </v:shape>
            </w:pict>
          </mc:Fallback>
        </mc:AlternateContent>
      </w:r>
    </w:p>
    <w:p w:rsidR="008F7E98" w:rsidRDefault="008F7E98" w:rsidP="00284D24"/>
    <w:p w:rsidR="00607139" w:rsidRDefault="009A150B" w:rsidP="00284D2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6101715</wp:posOffset>
                </wp:positionH>
                <wp:positionV relativeFrom="paragraph">
                  <wp:posOffset>6350</wp:posOffset>
                </wp:positionV>
                <wp:extent cx="3992880" cy="1798320"/>
                <wp:effectExtent l="0" t="0" r="26670" b="1143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57" w:rsidRPr="006355EF" w:rsidRDefault="00243857" w:rsidP="006355E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0A66B4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Computing</w:t>
                            </w:r>
                          </w:p>
                          <w:p w:rsidR="00243857" w:rsidRPr="006355EF" w:rsidRDefault="00243857" w:rsidP="000A66B4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A66B4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National Curriculum Links</w:t>
                            </w:r>
                          </w:p>
                          <w:p w:rsidR="00243857" w:rsidRPr="000A66B4" w:rsidRDefault="00243857" w:rsidP="00B76242">
                            <w:pPr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0A66B4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</w:rPr>
                              <w:t>Use technology purposefully to create, organise and store digital content</w:t>
                            </w:r>
                          </w:p>
                          <w:p w:rsidR="00243857" w:rsidRPr="000A66B4" w:rsidRDefault="00243857" w:rsidP="000A66B4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A66B4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Learning Outcomes</w:t>
                            </w:r>
                          </w:p>
                          <w:p w:rsidR="00243857" w:rsidRPr="00D725BF" w:rsidRDefault="00243857" w:rsidP="000A66B4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D725BF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Children will:</w:t>
                            </w:r>
                          </w:p>
                          <w:p w:rsidR="00243857" w:rsidRDefault="00243857" w:rsidP="00B76242">
                            <w:pPr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0A66B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Research life on a farm using online sources (</w:t>
                            </w:r>
                            <w:r w:rsid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Q-Files or </w:t>
                            </w:r>
                            <w:r w:rsidRPr="000A66B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DK encyclopaedia).</w:t>
                            </w:r>
                          </w:p>
                          <w:p w:rsidR="00AA13C4" w:rsidRDefault="00D725BF" w:rsidP="00B76242">
                            <w:pPr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Learn how to </w:t>
                            </w:r>
                            <w:r w:rsidR="00AA13C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add a labe</w:t>
                            </w:r>
                            <w:r w:rsidR="002F2D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l or caption to a digital image, </w:t>
                            </w:r>
                            <w:r w:rsidR="00AA13C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photograph</w:t>
                            </w:r>
                            <w:r w:rsidR="002F2D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or digital poster</w:t>
                            </w:r>
                            <w:r w:rsidR="00AA13C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F2D4A" w:rsidRDefault="002F2D4A" w:rsidP="00B76242">
                            <w:pPr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Learn how to add digital images or photographs to a digital poster.</w:t>
                            </w:r>
                          </w:p>
                          <w:p w:rsidR="00D725BF" w:rsidRPr="000A66B4" w:rsidRDefault="00AA13C4" w:rsidP="00B76242">
                            <w:pPr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Learn how to create a digital poster to share information</w:t>
                            </w:r>
                            <w:r w:rsidR="002F2D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, using digital images, photographs and labels/captions.</w:t>
                            </w:r>
                          </w:p>
                          <w:p w:rsidR="00243857" w:rsidRPr="002F2D4A" w:rsidRDefault="00243857" w:rsidP="00B76242">
                            <w:pPr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0A66B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Create a </w:t>
                            </w:r>
                            <w:r w:rsidR="00AA13C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digital poster or presentation</w:t>
                            </w:r>
                            <w:r w:rsidRPr="000A66B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58D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e.g. </w:t>
                            </w:r>
                            <w:r w:rsidRPr="000A66B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about life on a farm</w:t>
                            </w:r>
                            <w:r w:rsidR="00E558D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/school trip</w:t>
                            </w:r>
                            <w:r w:rsidRPr="000A66B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(e.g.</w:t>
                            </w:r>
                            <w:r w:rsidR="002F2D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using</w:t>
                            </w:r>
                            <w:r w:rsidRPr="000A66B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Adobe Spark, </w:t>
                            </w:r>
                            <w:proofErr w:type="spellStart"/>
                            <w:r w:rsidR="002F2D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Canva</w:t>
                            </w:r>
                            <w:proofErr w:type="spellEnd"/>
                            <w:r w:rsidR="002F2D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A13C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Busy </w:t>
                            </w:r>
                            <w:r w:rsidR="002F2D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Publisher, Slides</w:t>
                            </w:r>
                            <w:r w:rsidRPr="000A66B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margin-left:480.45pt;margin-top:.5pt;width:314.4pt;height:141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">
                <v:textbox>
                  <w:txbxContent>
                    <w:p w:rsidR="00243857" w:rsidRPr="006355EF" w:rsidRDefault="00243857" w:rsidP="006355EF">
                      <w:pPr>
                        <w:jc w:val="center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0A66B4">
                        <w:rPr>
                          <w:rFonts w:ascii="Calibri" w:hAnsi="Calibri" w:cs="Calibri"/>
                          <w:b/>
                          <w:u w:val="single"/>
                        </w:rPr>
                        <w:t>Computing</w:t>
                      </w:r>
                    </w:p>
                    <w:p w:rsidR="00243857" w:rsidRPr="006355EF" w:rsidRDefault="00243857" w:rsidP="000A66B4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0A66B4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National Curriculum Links</w:t>
                      </w:r>
                    </w:p>
                    <w:p w:rsidR="00243857" w:rsidRPr="000A66B4" w:rsidRDefault="00243857" w:rsidP="00B76242">
                      <w:pPr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0A66B4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</w:rPr>
                        <w:t>Use technology purposefully to create, organise and store digital content</w:t>
                      </w:r>
                    </w:p>
                    <w:p w:rsidR="00243857" w:rsidRPr="000A66B4" w:rsidRDefault="00243857" w:rsidP="000A66B4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0A66B4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Learning Outcomes</w:t>
                      </w:r>
                    </w:p>
                    <w:p w:rsidR="00243857" w:rsidRPr="00D725BF" w:rsidRDefault="00243857" w:rsidP="000A66B4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D725BF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Children will:</w:t>
                      </w:r>
                    </w:p>
                    <w:p w:rsidR="00243857" w:rsidRDefault="00243857" w:rsidP="00B76242">
                      <w:pPr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0A66B4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Research life on a farm using online sources (</w:t>
                      </w:r>
                      <w:r w:rsid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Q-Files or </w:t>
                      </w:r>
                      <w:r w:rsidRPr="000A66B4">
                        <w:rPr>
                          <w:rFonts w:ascii="Calibri" w:hAnsi="Calibri" w:cs="Calibri"/>
                          <w:sz w:val="16"/>
                          <w:szCs w:val="16"/>
                        </w:rPr>
                        <w:t>DK encyclopaedia).</w:t>
                      </w:r>
                    </w:p>
                    <w:p w:rsidR="00AA13C4" w:rsidRDefault="00D725BF" w:rsidP="00B76242">
                      <w:pPr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Learn how to </w:t>
                      </w:r>
                      <w:r w:rsidR="00AA13C4">
                        <w:rPr>
                          <w:rFonts w:ascii="Calibri" w:hAnsi="Calibri" w:cs="Calibri"/>
                          <w:sz w:val="16"/>
                          <w:szCs w:val="16"/>
                        </w:rPr>
                        <w:t>add a labe</w:t>
                      </w:r>
                      <w:r w:rsidR="002F2D4A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l or caption to a digital image, </w:t>
                      </w:r>
                      <w:r w:rsidR="00AA13C4">
                        <w:rPr>
                          <w:rFonts w:ascii="Calibri" w:hAnsi="Calibri" w:cs="Calibri"/>
                          <w:sz w:val="16"/>
                          <w:szCs w:val="16"/>
                        </w:rPr>
                        <w:t>photograph</w:t>
                      </w:r>
                      <w:r w:rsidR="002F2D4A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or digital poster</w:t>
                      </w:r>
                      <w:r w:rsidR="00AA13C4">
                        <w:rPr>
                          <w:rFonts w:ascii="Calibri" w:hAnsi="Calibri" w:cs="Calibri"/>
                          <w:sz w:val="16"/>
                          <w:szCs w:val="16"/>
                        </w:rPr>
                        <w:t>.</w:t>
                      </w:r>
                    </w:p>
                    <w:p w:rsidR="002F2D4A" w:rsidRDefault="002F2D4A" w:rsidP="00B76242">
                      <w:pPr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Learn how to add digital images or photographs to a digital poster.</w:t>
                      </w:r>
                    </w:p>
                    <w:p w:rsidR="00D725BF" w:rsidRPr="000A66B4" w:rsidRDefault="00AA13C4" w:rsidP="00B76242">
                      <w:pPr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Learn how to create a digital poster to share information</w:t>
                      </w:r>
                      <w:r w:rsidR="002F2D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, using digital images, photographs and labels/captions.</w:t>
                      </w:r>
                    </w:p>
                    <w:p w:rsidR="00243857" w:rsidRPr="002F2D4A" w:rsidRDefault="00243857" w:rsidP="00B76242">
                      <w:pPr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0A66B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Create a </w:t>
                      </w:r>
                      <w:r w:rsidR="00AA13C4">
                        <w:rPr>
                          <w:rFonts w:ascii="Calibri" w:hAnsi="Calibri" w:cs="Calibri"/>
                          <w:sz w:val="16"/>
                          <w:szCs w:val="16"/>
                        </w:rPr>
                        <w:t>digital poster or presentation</w:t>
                      </w:r>
                      <w:r w:rsidRPr="000A66B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E558D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e.g. </w:t>
                      </w:r>
                      <w:r w:rsidRPr="000A66B4">
                        <w:rPr>
                          <w:rFonts w:ascii="Calibri" w:hAnsi="Calibri" w:cs="Calibri"/>
                          <w:sz w:val="16"/>
                          <w:szCs w:val="16"/>
                        </w:rPr>
                        <w:t>about life on a farm</w:t>
                      </w:r>
                      <w:r w:rsidR="00E558D1">
                        <w:rPr>
                          <w:rFonts w:ascii="Calibri" w:hAnsi="Calibri" w:cs="Calibri"/>
                          <w:sz w:val="16"/>
                          <w:szCs w:val="16"/>
                        </w:rPr>
                        <w:t>/school trip</w:t>
                      </w:r>
                      <w:r w:rsidRPr="000A66B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(e.g.</w:t>
                      </w:r>
                      <w:r w:rsidR="002F2D4A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using</w:t>
                      </w:r>
                      <w:r w:rsidRPr="000A66B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Adobe Spark, </w:t>
                      </w:r>
                      <w:proofErr w:type="spellStart"/>
                      <w:r w:rsidR="002F2D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Canva</w:t>
                      </w:r>
                      <w:proofErr w:type="spellEnd"/>
                      <w:r w:rsidR="002F2D4A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, </w:t>
                      </w:r>
                      <w:r w:rsidR="00AA13C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Busy </w:t>
                      </w:r>
                      <w:r w:rsidR="002F2D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Publisher, Slides</w:t>
                      </w:r>
                      <w:r w:rsidRPr="000A66B4">
                        <w:rPr>
                          <w:rFonts w:ascii="Calibri" w:hAnsi="Calibri" w:cs="Calibri"/>
                          <w:sz w:val="16"/>
                          <w:szCs w:val="16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139" w:rsidRDefault="00607139" w:rsidP="00284D24"/>
    <w:p w:rsidR="008F7E98" w:rsidRDefault="008F7E98" w:rsidP="00284D24"/>
    <w:p w:rsidR="00607139" w:rsidRDefault="00607139" w:rsidP="00284D24"/>
    <w:p w:rsidR="00607139" w:rsidRDefault="00607139" w:rsidP="00284D24"/>
    <w:p w:rsidR="00607139" w:rsidRDefault="00607139" w:rsidP="00284D24"/>
    <w:p w:rsidR="00607139" w:rsidRDefault="00607139" w:rsidP="00284D24"/>
    <w:p w:rsidR="00607139" w:rsidRDefault="00607139" w:rsidP="00284D24"/>
    <w:p w:rsidR="00607139" w:rsidRDefault="00607139" w:rsidP="00284D24"/>
    <w:p w:rsidR="00607139" w:rsidRDefault="00607139" w:rsidP="00284D24"/>
    <w:p w:rsidR="00607139" w:rsidRDefault="00607139" w:rsidP="00284D24"/>
    <w:p w:rsidR="00607139" w:rsidRDefault="00607139" w:rsidP="00284D24"/>
    <w:p w:rsidR="00607139" w:rsidRDefault="00607139" w:rsidP="00284D24"/>
    <w:p w:rsidR="00607139" w:rsidRDefault="00607139" w:rsidP="00284D24"/>
    <w:p w:rsidR="00607139" w:rsidRDefault="00607139" w:rsidP="00284D24"/>
    <w:p w:rsidR="00607139" w:rsidRDefault="00607139" w:rsidP="00284D24"/>
    <w:p w:rsidR="00607139" w:rsidRDefault="00607139" w:rsidP="00284D24"/>
    <w:p w:rsidR="00953A90" w:rsidRDefault="00953A90" w:rsidP="00284D24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-161925</wp:posOffset>
                </wp:positionV>
                <wp:extent cx="6176645" cy="4792980"/>
                <wp:effectExtent l="0" t="0" r="14605" b="26670"/>
                <wp:wrapNone/>
                <wp:docPr id="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479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29F" w:rsidRDefault="0092029F" w:rsidP="0092029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3012B9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Science</w:t>
                            </w:r>
                          </w:p>
                          <w:p w:rsidR="0092029F" w:rsidRPr="00C930AC" w:rsidRDefault="0092029F" w:rsidP="0092029F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National Curriculum Links</w:t>
                            </w:r>
                          </w:p>
                          <w:p w:rsidR="0092029F" w:rsidRPr="00690D76" w:rsidRDefault="0092029F" w:rsidP="0092029F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90D76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Living Things and their Habitats</w:t>
                            </w:r>
                          </w:p>
                          <w:p w:rsidR="0092029F" w:rsidRPr="00B42BAC" w:rsidRDefault="0092029F" w:rsidP="0092029F">
                            <w:pPr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B42BAC"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  <w:t>Pupils should be taught to:</w:t>
                            </w:r>
                          </w:p>
                          <w:p w:rsidR="0092029F" w:rsidRPr="00C930AC" w:rsidRDefault="0092029F" w:rsidP="00B76242">
                            <w:pPr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Explore and compare the differences between things that are living, dead and things that have never been alive.</w:t>
                            </w:r>
                          </w:p>
                          <w:p w:rsidR="0092029F" w:rsidRPr="00C930AC" w:rsidRDefault="0092029F" w:rsidP="00B76242">
                            <w:pPr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Identify that most living things live in habitats to which they are suited and describe how different habitats provide for basic needs of different kinds of animals and plants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,</w:t>
                            </w: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and how they depend on each other.</w:t>
                            </w:r>
                          </w:p>
                          <w:p w:rsidR="0092029F" w:rsidRPr="00C930AC" w:rsidRDefault="0092029F" w:rsidP="00B76242">
                            <w:pPr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Identify and name a variety of plants and animals in their habitats, including micro-habitats.</w:t>
                            </w:r>
                          </w:p>
                          <w:p w:rsidR="0092029F" w:rsidRPr="00C930AC" w:rsidRDefault="0092029F" w:rsidP="00B76242">
                            <w:pPr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Describe how animals obtain their food from plants and other animals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,</w:t>
                            </w: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using the idea of a simple food chain, and identify and name 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different </w:t>
                            </w: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sources of food.</w:t>
                            </w:r>
                          </w:p>
                          <w:p w:rsidR="0092029F" w:rsidRPr="00690D76" w:rsidRDefault="0092029F" w:rsidP="0092029F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90D76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Animals, including Humans</w:t>
                            </w:r>
                          </w:p>
                          <w:p w:rsidR="0092029F" w:rsidRPr="0046160C" w:rsidRDefault="0092029F" w:rsidP="0092029F">
                            <w:pPr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46160C">
                              <w:rPr>
                                <w:rFonts w:ascii="Calibri" w:eastAsia="Calibri" w:hAnsi="Calibri" w:cs="Calibri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  <w:t>Pupils should be taught to:</w:t>
                            </w:r>
                          </w:p>
                          <w:p w:rsidR="0092029F" w:rsidRDefault="0092029F" w:rsidP="00B76242">
                            <w:pPr>
                              <w:numPr>
                                <w:ilvl w:val="0"/>
                                <w:numId w:val="2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Notice that animals, including humans, have offspring which grow into adults.</w:t>
                            </w:r>
                          </w:p>
                          <w:p w:rsidR="0092029F" w:rsidRDefault="0092029F" w:rsidP="00B76242">
                            <w:pPr>
                              <w:numPr>
                                <w:ilvl w:val="0"/>
                                <w:numId w:val="2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Find out about and describe the basic needs of animals, including humans, for survival (water, food and air).</w:t>
                            </w:r>
                          </w:p>
                          <w:p w:rsidR="0092029F" w:rsidRDefault="0092029F" w:rsidP="00B76242">
                            <w:pPr>
                              <w:numPr>
                                <w:ilvl w:val="0"/>
                                <w:numId w:val="2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Describe the importance for humans of exercise, eating the right amounts of different types of food, and hygiene.</w:t>
                            </w:r>
                          </w:p>
                          <w:p w:rsidR="0092029F" w:rsidRDefault="0092029F" w:rsidP="0092029F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Learning Outcomes</w:t>
                            </w:r>
                          </w:p>
                          <w:p w:rsidR="0092029F" w:rsidRPr="001E7611" w:rsidRDefault="0092029F" w:rsidP="0092029F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E761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Living Things and their Habitats</w:t>
                            </w:r>
                          </w:p>
                          <w:p w:rsidR="0092029F" w:rsidRPr="008266F7" w:rsidRDefault="0092029F" w:rsidP="0092029F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Children will:</w:t>
                            </w:r>
                          </w:p>
                          <w:p w:rsidR="0092029F" w:rsidRPr="00176923" w:rsidRDefault="0092029F" w:rsidP="00B76242">
                            <w:pPr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Learn about the life processes that define all living things.</w:t>
                            </w:r>
                          </w:p>
                          <w:p w:rsidR="0092029F" w:rsidRPr="005D36B6" w:rsidRDefault="0092029F" w:rsidP="00B76242">
                            <w:pPr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Sort and classify things into whether they are living, dead or were never alive.</w:t>
                            </w:r>
                          </w:p>
                          <w:p w:rsidR="0092029F" w:rsidRDefault="0092029F" w:rsidP="00B76242">
                            <w:pPr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Be introduced to the terms ‘habitat’ (a natural environment or home of plants and animals) and ‘micro-habitats’ (a very small habitat).</w:t>
                            </w:r>
                          </w:p>
                          <w:p w:rsidR="0092029F" w:rsidRDefault="0092029F" w:rsidP="00B76242">
                            <w:pPr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Consider and describe the conditions in various (micro-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)habitats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, including the Arctic and Antarctic.</w:t>
                            </w:r>
                          </w:p>
                          <w:p w:rsidR="0092029F" w:rsidRDefault="0092029F" w:rsidP="00B76242">
                            <w:pPr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Find out how the conditions affect the number and type(s) of plants and animals that live there.</w:t>
                            </w:r>
                          </w:p>
                          <w:p w:rsidR="0092029F" w:rsidRPr="00EF5384" w:rsidRDefault="0092029F" w:rsidP="00B76242">
                            <w:pPr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 xml:space="preserve">In their local environment, identify British plants and animals within a habitat, including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minibeasts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 xml:space="preserve"> in micro-habitats.</w:t>
                            </w:r>
                          </w:p>
                          <w:p w:rsidR="0092029F" w:rsidRDefault="0092029F" w:rsidP="00B76242">
                            <w:pPr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Talk about the features of plants and animals that make them suited to their (micro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)habitat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.</w:t>
                            </w:r>
                          </w:p>
                          <w:p w:rsidR="0092029F" w:rsidRDefault="0092029F" w:rsidP="00B76242">
                            <w:pPr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Observe how living things depend on each other.</w:t>
                            </w:r>
                          </w:p>
                          <w:p w:rsidR="0092029F" w:rsidRDefault="0092029F" w:rsidP="00B76242">
                            <w:pPr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Compare animals in local habitats with animals found in less familiar habitats, including the Arctic and Antarctic.</w:t>
                            </w:r>
                          </w:p>
                          <w:p w:rsidR="0092029F" w:rsidRDefault="0092029F" w:rsidP="00B76242">
                            <w:pPr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Construct simple food chains.</w:t>
                            </w:r>
                          </w:p>
                          <w:p w:rsidR="0092029F" w:rsidRPr="006B76E5" w:rsidRDefault="0092029F" w:rsidP="00B76242">
                            <w:pPr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76E5"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Use scientific terminology (omnivore, herbivore, carnivore, producer, consumer, predator, prey).</w:t>
                            </w:r>
                          </w:p>
                          <w:p w:rsidR="0092029F" w:rsidRPr="001E7611" w:rsidRDefault="0092029F" w:rsidP="0092029F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E761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Animals, including Humans</w:t>
                            </w:r>
                          </w:p>
                          <w:p w:rsidR="0092029F" w:rsidRPr="006B76E5" w:rsidRDefault="0092029F" w:rsidP="0092029F">
                            <w:pP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Children will:</w:t>
                            </w:r>
                          </w:p>
                          <w:p w:rsidR="0092029F" w:rsidRDefault="0092029F" w:rsidP="00B76242">
                            <w:pPr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Learn about the basic needs of animals for survival.</w:t>
                            </w:r>
                          </w:p>
                          <w:p w:rsidR="0092029F" w:rsidRDefault="0092029F" w:rsidP="00B76242">
                            <w:pPr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Understand the importance of exercise and nutrition for humans.</w:t>
                            </w:r>
                          </w:p>
                          <w:p w:rsidR="0092029F" w:rsidRDefault="0092029F" w:rsidP="00B76242">
                            <w:pPr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Understand that animals, including humans, have offspring.</w:t>
                            </w:r>
                          </w:p>
                          <w:p w:rsidR="0092029F" w:rsidRDefault="0092029F" w:rsidP="00B76242">
                            <w:pPr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Be introduced to the processes of growth in animals, e.g. lamb &gt; sheep; baby &gt; child &gt; teenager &gt; adult.</w:t>
                            </w:r>
                          </w:p>
                          <w:p w:rsidR="0092029F" w:rsidRPr="001E7611" w:rsidRDefault="0092029F" w:rsidP="00B76242">
                            <w:pPr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1E761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Learn about life cycles and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 w:rsidRPr="001E761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bserve changes over time, e.g. frog spawn &gt; tadpoles &gt; frogs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; egg &gt; caterpillar &gt; pupa &gt; butterfly.</w:t>
                            </w:r>
                          </w:p>
                          <w:p w:rsidR="0092029F" w:rsidRDefault="0092029F" w:rsidP="0092029F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92029F" w:rsidRPr="00B62AD2" w:rsidRDefault="0092029F" w:rsidP="0092029F">
                            <w:pPr>
                              <w:spacing w:line="276" w:lineRule="auto"/>
                              <w:rPr>
                                <w:rFonts w:ascii="Comic Sans MS" w:eastAsia="Calibri" w:hAnsi="Comic Sans MS"/>
                                <w:color w:val="7030A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8" type="#_x0000_t202" style="position:absolute;margin-left:435.15pt;margin-top:-12.75pt;width:486.35pt;height:377.4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">
                <v:textbox>
                  <w:txbxContent>
                    <w:p w:rsidR="0092029F" w:rsidRDefault="0092029F" w:rsidP="0092029F">
                      <w:pPr>
                        <w:jc w:val="center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3012B9">
                        <w:rPr>
                          <w:rFonts w:ascii="Calibri" w:hAnsi="Calibri" w:cs="Calibri"/>
                          <w:b/>
                          <w:u w:val="single"/>
                        </w:rPr>
                        <w:t>Science</w:t>
                      </w:r>
                    </w:p>
                    <w:p w:rsidR="0092029F" w:rsidRPr="00C930AC" w:rsidRDefault="0092029F" w:rsidP="0092029F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C930AC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National Curriculum Links</w:t>
                      </w:r>
                    </w:p>
                    <w:p w:rsidR="0092029F" w:rsidRPr="00690D76" w:rsidRDefault="0092029F" w:rsidP="0092029F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690D76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Living Things and their Habitats</w:t>
                      </w:r>
                    </w:p>
                    <w:p w:rsidR="0092029F" w:rsidRPr="00B42BAC" w:rsidRDefault="0092029F" w:rsidP="0092029F">
                      <w:pPr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</w:pPr>
                      <w:r w:rsidRPr="00B42BAC"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  <w:t>Pupils should be taught to:</w:t>
                      </w:r>
                    </w:p>
                    <w:p w:rsidR="0092029F" w:rsidRPr="00C930AC" w:rsidRDefault="0092029F" w:rsidP="00B76242">
                      <w:pPr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Explore and compare the differences between things that are living, dead and things that have never been alive.</w:t>
                      </w:r>
                    </w:p>
                    <w:p w:rsidR="0092029F" w:rsidRPr="00C930AC" w:rsidRDefault="0092029F" w:rsidP="00B76242">
                      <w:pPr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Identify that most living things live in habitats to which they are suited and describe how different habitats provide for basic needs of different kinds of animals and plants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,</w:t>
                      </w: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and how they depend on each other.</w:t>
                      </w:r>
                    </w:p>
                    <w:p w:rsidR="0092029F" w:rsidRPr="00C930AC" w:rsidRDefault="0092029F" w:rsidP="00B76242">
                      <w:pPr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Identify and name a variety of plants and animals in their habitats, including micro-habitats.</w:t>
                      </w:r>
                    </w:p>
                    <w:p w:rsidR="0092029F" w:rsidRPr="00C930AC" w:rsidRDefault="0092029F" w:rsidP="00B76242">
                      <w:pPr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Describe how animals obtain their food from plants and other animals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,</w:t>
                      </w: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using the idea of a simple food chain, and identify and name </w:t>
                      </w: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different </w:t>
                      </w: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sources of food.</w:t>
                      </w:r>
                    </w:p>
                    <w:p w:rsidR="0092029F" w:rsidRPr="00690D76" w:rsidRDefault="0092029F" w:rsidP="0092029F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690D76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Animals, including Humans</w:t>
                      </w:r>
                    </w:p>
                    <w:p w:rsidR="0092029F" w:rsidRPr="0046160C" w:rsidRDefault="0092029F" w:rsidP="0092029F">
                      <w:pPr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</w:pPr>
                      <w:r w:rsidRPr="0046160C">
                        <w:rPr>
                          <w:rFonts w:ascii="Calibri" w:eastAsia="Calibri" w:hAnsi="Calibri" w:cs="Calibri"/>
                          <w:color w:val="7030A0"/>
                          <w:sz w:val="16"/>
                          <w:szCs w:val="16"/>
                          <w:lang w:eastAsia="en-US"/>
                        </w:rPr>
                        <w:t>Pupils should be taught to:</w:t>
                      </w:r>
                    </w:p>
                    <w:p w:rsidR="0092029F" w:rsidRDefault="0092029F" w:rsidP="00B76242">
                      <w:pPr>
                        <w:numPr>
                          <w:ilvl w:val="0"/>
                          <w:numId w:val="22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Notice that animals, including humans, have offspring which grow into adults.</w:t>
                      </w:r>
                    </w:p>
                    <w:p w:rsidR="0092029F" w:rsidRDefault="0092029F" w:rsidP="00B76242">
                      <w:pPr>
                        <w:numPr>
                          <w:ilvl w:val="0"/>
                          <w:numId w:val="22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Find out about and describe the basic needs of animals, including humans, for survival (water, food and air).</w:t>
                      </w:r>
                    </w:p>
                    <w:p w:rsidR="0092029F" w:rsidRDefault="0092029F" w:rsidP="00B76242">
                      <w:pPr>
                        <w:numPr>
                          <w:ilvl w:val="0"/>
                          <w:numId w:val="22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Describe the importance for humans of exercise, eating the right amounts of different types of food, and hygiene.</w:t>
                      </w:r>
                    </w:p>
                    <w:p w:rsidR="0092029F" w:rsidRDefault="0092029F" w:rsidP="0092029F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Learning Outcomes</w:t>
                      </w:r>
                    </w:p>
                    <w:p w:rsidR="0092029F" w:rsidRPr="001E7611" w:rsidRDefault="0092029F" w:rsidP="0092029F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E7611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Living Things and their Habitats</w:t>
                      </w:r>
                    </w:p>
                    <w:p w:rsidR="0092029F" w:rsidRPr="008266F7" w:rsidRDefault="0092029F" w:rsidP="0092029F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Children will:</w:t>
                      </w:r>
                    </w:p>
                    <w:p w:rsidR="0092029F" w:rsidRPr="00176923" w:rsidRDefault="0092029F" w:rsidP="00B76242">
                      <w:pPr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Learn about the life processes that define all living things.</w:t>
                      </w:r>
                    </w:p>
                    <w:p w:rsidR="0092029F" w:rsidRPr="005D36B6" w:rsidRDefault="0092029F" w:rsidP="00B76242">
                      <w:pPr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Sort and classify things into whether they are living, dead or were never alive.</w:t>
                      </w:r>
                    </w:p>
                    <w:p w:rsidR="0092029F" w:rsidRDefault="0092029F" w:rsidP="00B76242">
                      <w:pPr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Be introduced to the terms ‘habitat’ (a natural environment or home of plants and animals) and ‘micro-habitats’ (a very small habitat).</w:t>
                      </w:r>
                    </w:p>
                    <w:p w:rsidR="0092029F" w:rsidRDefault="0092029F" w:rsidP="00B76242">
                      <w:pPr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Consider and describe the conditions in various (micro-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)habitats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, including the Arctic and Antarctic.</w:t>
                      </w:r>
                    </w:p>
                    <w:p w:rsidR="0092029F" w:rsidRDefault="0092029F" w:rsidP="00B76242">
                      <w:pPr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Find out how the conditions affect the number and type(s) of plants and animals that live there.</w:t>
                      </w:r>
                    </w:p>
                    <w:p w:rsidR="0092029F" w:rsidRPr="00EF5384" w:rsidRDefault="0092029F" w:rsidP="00B76242">
                      <w:pPr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 xml:space="preserve">In their local environment, identify British plants and animals within a habitat, including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minibeasts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 xml:space="preserve"> in micro-habitats.</w:t>
                      </w:r>
                    </w:p>
                    <w:p w:rsidR="0092029F" w:rsidRDefault="0092029F" w:rsidP="00B76242">
                      <w:pPr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Talk about the features of plants and animals that make them suited to their (micro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)habitat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.</w:t>
                      </w:r>
                    </w:p>
                    <w:p w:rsidR="0092029F" w:rsidRDefault="0092029F" w:rsidP="00B76242">
                      <w:pPr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Observe how living things depend on each other.</w:t>
                      </w:r>
                    </w:p>
                    <w:p w:rsidR="0092029F" w:rsidRDefault="0092029F" w:rsidP="00B76242">
                      <w:pPr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Compare animals in local habitats with animals found in less familiar habitats, including the Arctic and Antarctic.</w:t>
                      </w:r>
                    </w:p>
                    <w:p w:rsidR="0092029F" w:rsidRDefault="0092029F" w:rsidP="00B76242">
                      <w:pPr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Construct simple food chains.</w:t>
                      </w:r>
                    </w:p>
                    <w:p w:rsidR="0092029F" w:rsidRPr="006B76E5" w:rsidRDefault="0092029F" w:rsidP="00B76242">
                      <w:pPr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6B76E5"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Use scientific terminology (omnivore, herbivore, carnivore, producer, consumer, predator, prey).</w:t>
                      </w:r>
                    </w:p>
                    <w:p w:rsidR="0092029F" w:rsidRPr="001E7611" w:rsidRDefault="0092029F" w:rsidP="0092029F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E7611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Animals, including Humans</w:t>
                      </w:r>
                    </w:p>
                    <w:p w:rsidR="0092029F" w:rsidRPr="006B76E5" w:rsidRDefault="0092029F" w:rsidP="0092029F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Children will:</w:t>
                      </w:r>
                    </w:p>
                    <w:p w:rsidR="0092029F" w:rsidRDefault="0092029F" w:rsidP="00B76242">
                      <w:pPr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Learn about the basic needs of animals for survival.</w:t>
                      </w:r>
                    </w:p>
                    <w:p w:rsidR="0092029F" w:rsidRDefault="0092029F" w:rsidP="00B76242">
                      <w:pPr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Understand the importance of exercise and nutrition for humans.</w:t>
                      </w:r>
                    </w:p>
                    <w:p w:rsidR="0092029F" w:rsidRDefault="0092029F" w:rsidP="00B76242">
                      <w:pPr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Understand that animals, including humans, have offspring.</w:t>
                      </w:r>
                    </w:p>
                    <w:p w:rsidR="0092029F" w:rsidRDefault="0092029F" w:rsidP="00B76242">
                      <w:pPr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Be introduced to the processes of growth in animals, e.g. lamb &gt; sheep; baby &gt; child &gt; teenager &gt; adult.</w:t>
                      </w:r>
                    </w:p>
                    <w:p w:rsidR="0092029F" w:rsidRPr="001E7611" w:rsidRDefault="0092029F" w:rsidP="00B76242">
                      <w:pPr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</w:pPr>
                      <w:r w:rsidRPr="001E761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Learn about life cycles and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o</w:t>
                      </w:r>
                      <w:r w:rsidRPr="001E7611">
                        <w:rPr>
                          <w:rFonts w:ascii="Calibri" w:hAnsi="Calibri" w:cs="Calibri"/>
                          <w:sz w:val="16"/>
                          <w:szCs w:val="16"/>
                        </w:rPr>
                        <w:t>bserve changes over time, e.g. frog spawn &gt; tadpoles &gt; frogs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; egg &gt; caterpillar &gt; pupa &gt; butterfly.</w:t>
                      </w:r>
                    </w:p>
                    <w:p w:rsidR="0092029F" w:rsidRDefault="0092029F" w:rsidP="0092029F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92029F" w:rsidRPr="00B62AD2" w:rsidRDefault="0092029F" w:rsidP="0092029F">
                      <w:pPr>
                        <w:spacing w:line="276" w:lineRule="auto"/>
                        <w:rPr>
                          <w:rFonts w:ascii="Comic Sans MS" w:eastAsia="Calibri" w:hAnsi="Comic Sans MS"/>
                          <w:color w:val="7030A0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-123825</wp:posOffset>
                </wp:positionV>
                <wp:extent cx="3147060" cy="3131820"/>
                <wp:effectExtent l="0" t="0" r="1524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313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57" w:rsidRPr="00C930AC" w:rsidRDefault="00243857" w:rsidP="0095771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Geography</w:t>
                            </w:r>
                            <w:r w:rsidR="001961F3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243857" w:rsidRPr="00C930AC" w:rsidRDefault="00243857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43857" w:rsidRDefault="00243857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National Curriculum Links</w:t>
                            </w:r>
                          </w:p>
                          <w:p w:rsidR="00B76242" w:rsidRPr="00B76242" w:rsidRDefault="00B76242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B76242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Pupils should be taught to:</w:t>
                            </w:r>
                          </w:p>
                          <w:p w:rsidR="00B76242" w:rsidRDefault="00B76242" w:rsidP="00B76242">
                            <w:pPr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Identify seasonal and daily weather patterns in the UK.</w:t>
                            </w:r>
                          </w:p>
                          <w:p w:rsidR="00B76242" w:rsidRDefault="00B76242" w:rsidP="00B76242">
                            <w:pPr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Use basic geographical vocabulary to refer to key human and physical features.</w:t>
                            </w:r>
                          </w:p>
                          <w:p w:rsidR="00B76242" w:rsidRDefault="00B76242" w:rsidP="00B76242">
                            <w:pPr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Use simple compass directions and locational and directional language to describe the location of features on a map.</w:t>
                            </w:r>
                          </w:p>
                          <w:p w:rsidR="00B76242" w:rsidRDefault="00B76242" w:rsidP="00B76242">
                            <w:pPr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Use aerial photographs and plan perspectives to recognise landmarks and basic human and physical features; devise a simple map; and use and construct basic symbols in a key.</w:t>
                            </w:r>
                          </w:p>
                          <w:p w:rsidR="00243857" w:rsidRPr="00B76242" w:rsidRDefault="00B76242" w:rsidP="00B76242">
                            <w:pPr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Use simple fieldwork and observational skills to study the geography of {a farm] and the key human and physical features of its surrounding environment.</w:t>
                            </w:r>
                          </w:p>
                          <w:p w:rsidR="00243857" w:rsidRPr="00C930AC" w:rsidRDefault="00243857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Learning Outcomes</w:t>
                            </w:r>
                          </w:p>
                          <w:p w:rsidR="00243857" w:rsidRPr="00C930AC" w:rsidRDefault="00243857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Children will:</w:t>
                            </w:r>
                          </w:p>
                          <w:p w:rsidR="00243857" w:rsidRPr="00C930AC" w:rsidRDefault="00243857" w:rsidP="00B76242">
                            <w:pPr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Investigate the </w:t>
                            </w:r>
                            <w:r w:rsidR="00B7624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land use/</w:t>
                            </w:r>
                            <w:r w:rsidRPr="00C930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vegetation of a farm and the importance of soil</w:t>
                            </w:r>
                            <w:r w:rsidR="00B7624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, season</w:t>
                            </w:r>
                            <w:r w:rsidRPr="00C930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624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and weather </w:t>
                            </w:r>
                            <w:r w:rsidRPr="00C930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to the farmer.  </w:t>
                            </w:r>
                          </w:p>
                          <w:p w:rsidR="00243857" w:rsidRPr="00C930AC" w:rsidRDefault="00B76242" w:rsidP="00B76242">
                            <w:pPr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Find out</w:t>
                            </w:r>
                            <w:r w:rsidR="00243857" w:rsidRPr="00C930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about life on a farm in all seasons but particularly in spring. </w:t>
                            </w:r>
                          </w:p>
                          <w:p w:rsidR="00B76242" w:rsidRPr="00B76242" w:rsidRDefault="00243857" w:rsidP="00B76242">
                            <w:pPr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Examine and make their own plans and diagrams of the farm visited.</w:t>
                            </w:r>
                          </w:p>
                          <w:p w:rsidR="00243857" w:rsidRPr="00C930AC" w:rsidRDefault="00243857" w:rsidP="00B76242">
                            <w:pPr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Make distinctions between the human and physical features of the farm.</w:t>
                            </w:r>
                          </w:p>
                          <w:p w:rsidR="00243857" w:rsidRPr="00C930AC" w:rsidRDefault="00243857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-9.75pt;width:247.8pt;height:246.6pt;z-index:251680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">
                <v:textbox>
                  <w:txbxContent>
                    <w:p w:rsidR="00243857" w:rsidRPr="00C930AC" w:rsidRDefault="00243857" w:rsidP="00957710">
                      <w:pPr>
                        <w:jc w:val="center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C930AC">
                        <w:rPr>
                          <w:rFonts w:ascii="Calibri" w:hAnsi="Calibri" w:cs="Calibri"/>
                          <w:b/>
                          <w:u w:val="single"/>
                        </w:rPr>
                        <w:t>Geography</w:t>
                      </w:r>
                      <w:r w:rsidR="001961F3"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</w:t>
                      </w:r>
                    </w:p>
                    <w:p w:rsidR="00243857" w:rsidRPr="00C930AC" w:rsidRDefault="00243857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</w:p>
                    <w:p w:rsidR="00243857" w:rsidRDefault="00243857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C930AC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National Curriculum Links</w:t>
                      </w:r>
                    </w:p>
                    <w:p w:rsidR="00B76242" w:rsidRPr="00B76242" w:rsidRDefault="00B76242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B76242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Pupils should be taught to:</w:t>
                      </w:r>
                    </w:p>
                    <w:p w:rsidR="00B76242" w:rsidRDefault="00B76242" w:rsidP="00B76242">
                      <w:pPr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Identify seasonal and daily weather patterns in the UK.</w:t>
                      </w:r>
                    </w:p>
                    <w:p w:rsidR="00B76242" w:rsidRDefault="00B76242" w:rsidP="00B76242">
                      <w:pPr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Use basic geographical vocabulary to refer to key human and physical features.</w:t>
                      </w:r>
                    </w:p>
                    <w:p w:rsidR="00B76242" w:rsidRDefault="00B76242" w:rsidP="00B76242">
                      <w:pPr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Use simple compass directions and locational and directional language to describe the location of features on a map.</w:t>
                      </w:r>
                    </w:p>
                    <w:p w:rsidR="00B76242" w:rsidRDefault="00B76242" w:rsidP="00B76242">
                      <w:pPr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Use aerial photographs and plan perspectives to recognise landmarks and basic human and physical features; devise a simple map; and use and construct basic symbols in a key.</w:t>
                      </w:r>
                    </w:p>
                    <w:p w:rsidR="00243857" w:rsidRPr="00B76242" w:rsidRDefault="00B76242" w:rsidP="00B76242">
                      <w:pPr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Use simple fieldwork and observational skills to study the geography of {a farm] and the key human and physical features of its surrounding environment.</w:t>
                      </w:r>
                    </w:p>
                    <w:p w:rsidR="00243857" w:rsidRPr="00C930AC" w:rsidRDefault="00243857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C930AC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Learning Outcomes</w:t>
                      </w:r>
                    </w:p>
                    <w:p w:rsidR="00243857" w:rsidRPr="00C930AC" w:rsidRDefault="00243857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sz w:val="16"/>
                          <w:szCs w:val="16"/>
                        </w:rPr>
                        <w:t>Children will:</w:t>
                      </w:r>
                    </w:p>
                    <w:p w:rsidR="00243857" w:rsidRPr="00C930AC" w:rsidRDefault="00243857" w:rsidP="00B76242">
                      <w:pPr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Investigate the </w:t>
                      </w:r>
                      <w:r w:rsidR="00B76242">
                        <w:rPr>
                          <w:rFonts w:ascii="Calibri" w:hAnsi="Calibri" w:cs="Calibri"/>
                          <w:sz w:val="16"/>
                          <w:szCs w:val="16"/>
                        </w:rPr>
                        <w:t>land use/</w:t>
                      </w:r>
                      <w:r w:rsidRPr="00C930AC">
                        <w:rPr>
                          <w:rFonts w:ascii="Calibri" w:hAnsi="Calibri" w:cs="Calibri"/>
                          <w:sz w:val="16"/>
                          <w:szCs w:val="16"/>
                        </w:rPr>
                        <w:t>vegetation of a farm and the importance of soil</w:t>
                      </w:r>
                      <w:r w:rsidR="00B76242">
                        <w:rPr>
                          <w:rFonts w:ascii="Calibri" w:hAnsi="Calibri" w:cs="Calibri"/>
                          <w:sz w:val="16"/>
                          <w:szCs w:val="16"/>
                        </w:rPr>
                        <w:t>, season</w:t>
                      </w:r>
                      <w:r w:rsidRPr="00C930AC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B76242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and weather </w:t>
                      </w:r>
                      <w:r w:rsidRPr="00C930AC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to the farmer.  </w:t>
                      </w:r>
                    </w:p>
                    <w:p w:rsidR="00243857" w:rsidRPr="00C930AC" w:rsidRDefault="00B76242" w:rsidP="00B76242">
                      <w:pPr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Find out</w:t>
                      </w:r>
                      <w:r w:rsidR="00243857" w:rsidRPr="00C930AC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about life on a farm in all seasons but particularly in spring. </w:t>
                      </w:r>
                    </w:p>
                    <w:p w:rsidR="00B76242" w:rsidRPr="00B76242" w:rsidRDefault="00243857" w:rsidP="00B76242">
                      <w:pPr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sz w:val="16"/>
                          <w:szCs w:val="16"/>
                        </w:rPr>
                        <w:t>Examine and make their own plans and diagrams of the farm visited.</w:t>
                      </w:r>
                    </w:p>
                    <w:p w:rsidR="00243857" w:rsidRPr="00C930AC" w:rsidRDefault="00243857" w:rsidP="00B76242">
                      <w:pPr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sz w:val="16"/>
                          <w:szCs w:val="16"/>
                        </w:rPr>
                        <w:t>Make distinctions between the human and physical features of the farm.</w:t>
                      </w:r>
                    </w:p>
                    <w:p w:rsidR="00243857" w:rsidRPr="00C930AC" w:rsidRDefault="00243857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3A90" w:rsidRDefault="0005541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4648835</wp:posOffset>
                </wp:positionV>
                <wp:extent cx="3640455" cy="1727200"/>
                <wp:effectExtent l="7620" t="8255" r="9525" b="762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0455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57" w:rsidRPr="00C930AC" w:rsidRDefault="00243857" w:rsidP="0095771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RE</w:t>
                            </w:r>
                          </w:p>
                          <w:p w:rsidR="004167C1" w:rsidRPr="00C930AC" w:rsidRDefault="004167C1" w:rsidP="00957710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167C1" w:rsidRPr="00C930AC" w:rsidRDefault="004167C1" w:rsidP="00957710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Northumberland Agreed Syllabus</w:t>
                            </w:r>
                          </w:p>
                          <w:p w:rsidR="00243857" w:rsidRPr="00C930AC" w:rsidRDefault="004167C1" w:rsidP="00957710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Theme: </w:t>
                            </w:r>
                            <w:r w:rsidR="00243857"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Easter – Palm Sunday</w:t>
                            </w:r>
                          </w:p>
                          <w:p w:rsidR="00243857" w:rsidRPr="00C930AC" w:rsidRDefault="00243857" w:rsidP="00957710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Religion</w:t>
                            </w:r>
                            <w:r w:rsidR="004167C1"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:</w:t>
                            </w: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Christianity</w:t>
                            </w:r>
                          </w:p>
                          <w:p w:rsidR="00243857" w:rsidRPr="00C930AC" w:rsidRDefault="004167C1" w:rsidP="00957710">
                            <w:pPr>
                              <w:rPr>
                                <w:rFonts w:ascii="Calibri" w:hAnsi="Calibri" w:cs="Calibri"/>
                                <w:color w:val="FF66CC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color w:val="FF66CC"/>
                                <w:sz w:val="16"/>
                                <w:szCs w:val="16"/>
                              </w:rPr>
                              <w:t>Key Question:</w:t>
                            </w:r>
                            <w:r w:rsidR="00243857" w:rsidRPr="00C930AC">
                              <w:rPr>
                                <w:rFonts w:ascii="Calibri" w:hAnsi="Calibri" w:cs="Calibri"/>
                                <w:color w:val="FF66CC"/>
                                <w:sz w:val="16"/>
                                <w:szCs w:val="16"/>
                              </w:rPr>
                              <w:t xml:space="preserve"> Why was Jesus welcomed like a king or celebrity by the crowds on Palm Sunday?</w:t>
                            </w:r>
                          </w:p>
                          <w:p w:rsidR="004167C1" w:rsidRDefault="004167C1" w:rsidP="004167C1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Learning Outcomes</w:t>
                            </w:r>
                          </w:p>
                          <w:p w:rsidR="004167C1" w:rsidRPr="004167C1" w:rsidRDefault="004167C1" w:rsidP="004167C1">
                            <w:pP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67C1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Children will:</w:t>
                            </w:r>
                          </w:p>
                          <w:p w:rsidR="00243857" w:rsidRPr="00C930AC" w:rsidRDefault="004167C1" w:rsidP="00B76242">
                            <w:pPr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Listen to and re-tell</w:t>
                            </w:r>
                            <w:r w:rsidR="00243857" w:rsidRPr="00C930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the Easter story</w:t>
                            </w:r>
                            <w:r w:rsidRPr="00C930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43857" w:rsidRPr="00C930AC" w:rsidRDefault="004167C1" w:rsidP="00B76242">
                            <w:pPr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Find out about and join</w:t>
                            </w:r>
                            <w:r w:rsidR="00243857" w:rsidRPr="00C930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in with Easter celebrations and customs</w:t>
                            </w:r>
                            <w:r w:rsidRPr="00C930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4167C1" w:rsidRPr="00C930AC" w:rsidRDefault="004167C1" w:rsidP="00B76242">
                            <w:pPr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Discuss why Jesus received the welcome he did.</w:t>
                            </w:r>
                          </w:p>
                          <w:p w:rsidR="00243857" w:rsidRPr="00880982" w:rsidRDefault="00243857" w:rsidP="00957710">
                            <w:pPr>
                              <w:rPr>
                                <w:rFonts w:ascii="Comic Sans MS" w:hAnsi="Comic Sans MS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299.4pt;margin-top:366.05pt;width:286.65pt;height:1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">
                <v:textbox>
                  <w:txbxContent>
                    <w:p w:rsidR="00243857" w:rsidRPr="00C930AC" w:rsidRDefault="00243857" w:rsidP="00957710">
                      <w:pPr>
                        <w:jc w:val="center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C930AC">
                        <w:rPr>
                          <w:rFonts w:ascii="Calibri" w:hAnsi="Calibri" w:cs="Calibri"/>
                          <w:b/>
                          <w:u w:val="single"/>
                        </w:rPr>
                        <w:t>RE</w:t>
                      </w:r>
                    </w:p>
                    <w:p w:rsidR="004167C1" w:rsidRPr="00C930AC" w:rsidRDefault="004167C1" w:rsidP="00957710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4167C1" w:rsidRPr="00C930AC" w:rsidRDefault="004167C1" w:rsidP="00957710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C930AC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Northumberland Agreed Syllabus</w:t>
                      </w:r>
                    </w:p>
                    <w:p w:rsidR="00243857" w:rsidRPr="00C930AC" w:rsidRDefault="004167C1" w:rsidP="00957710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Theme: </w:t>
                      </w:r>
                      <w:r w:rsidR="00243857"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Easter – Palm Sunday</w:t>
                      </w:r>
                    </w:p>
                    <w:p w:rsidR="00243857" w:rsidRPr="00C930AC" w:rsidRDefault="00243857" w:rsidP="00957710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Religion</w:t>
                      </w:r>
                      <w:r w:rsidR="004167C1"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:</w:t>
                      </w: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Christianity</w:t>
                      </w:r>
                    </w:p>
                    <w:p w:rsidR="00243857" w:rsidRPr="00C930AC" w:rsidRDefault="004167C1" w:rsidP="00957710">
                      <w:pPr>
                        <w:rPr>
                          <w:rFonts w:ascii="Calibri" w:hAnsi="Calibri" w:cs="Calibri"/>
                          <w:color w:val="FF66CC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color w:val="FF66CC"/>
                          <w:sz w:val="16"/>
                          <w:szCs w:val="16"/>
                        </w:rPr>
                        <w:t>Key Question:</w:t>
                      </w:r>
                      <w:r w:rsidR="00243857" w:rsidRPr="00C930AC">
                        <w:rPr>
                          <w:rFonts w:ascii="Calibri" w:hAnsi="Calibri" w:cs="Calibri"/>
                          <w:color w:val="FF66CC"/>
                          <w:sz w:val="16"/>
                          <w:szCs w:val="16"/>
                        </w:rPr>
                        <w:t xml:space="preserve"> Why was Jesus welcomed like a king or celebrity by the crowds on Palm Sunday?</w:t>
                      </w:r>
                    </w:p>
                    <w:p w:rsidR="004167C1" w:rsidRDefault="004167C1" w:rsidP="004167C1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Learning Outcomes</w:t>
                      </w:r>
                    </w:p>
                    <w:p w:rsidR="004167C1" w:rsidRPr="004167C1" w:rsidRDefault="004167C1" w:rsidP="004167C1">
                      <w:pP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4167C1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Children will:</w:t>
                      </w:r>
                    </w:p>
                    <w:p w:rsidR="00243857" w:rsidRPr="00C930AC" w:rsidRDefault="004167C1" w:rsidP="00B76242">
                      <w:pPr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sz w:val="16"/>
                          <w:szCs w:val="16"/>
                        </w:rPr>
                        <w:t>Listen to and re-tell</w:t>
                      </w:r>
                      <w:r w:rsidR="00243857" w:rsidRPr="00C930AC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the Easter story</w:t>
                      </w:r>
                      <w:r w:rsidRPr="00C930AC">
                        <w:rPr>
                          <w:rFonts w:ascii="Calibri" w:hAnsi="Calibri" w:cs="Calibri"/>
                          <w:sz w:val="16"/>
                          <w:szCs w:val="16"/>
                        </w:rPr>
                        <w:t>.</w:t>
                      </w:r>
                    </w:p>
                    <w:p w:rsidR="00243857" w:rsidRPr="00C930AC" w:rsidRDefault="004167C1" w:rsidP="00B76242">
                      <w:pPr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sz w:val="16"/>
                          <w:szCs w:val="16"/>
                        </w:rPr>
                        <w:t>Find out about and join</w:t>
                      </w:r>
                      <w:r w:rsidR="00243857" w:rsidRPr="00C930AC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in with Easter celebrations and customs</w:t>
                      </w:r>
                      <w:r w:rsidRPr="00C930AC">
                        <w:rPr>
                          <w:rFonts w:ascii="Calibri" w:hAnsi="Calibri" w:cs="Calibri"/>
                          <w:sz w:val="16"/>
                          <w:szCs w:val="16"/>
                        </w:rPr>
                        <w:t>.</w:t>
                      </w:r>
                    </w:p>
                    <w:p w:rsidR="004167C1" w:rsidRPr="00C930AC" w:rsidRDefault="004167C1" w:rsidP="00B76242">
                      <w:pPr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sz w:val="16"/>
                          <w:szCs w:val="16"/>
                        </w:rPr>
                        <w:t>Discuss why Jesus received the welcome he did.</w:t>
                      </w:r>
                    </w:p>
                    <w:p w:rsidR="00243857" w:rsidRPr="00880982" w:rsidRDefault="00243857" w:rsidP="00957710">
                      <w:pPr>
                        <w:rPr>
                          <w:rFonts w:ascii="Comic Sans MS" w:hAnsi="Comic Sans MS"/>
                          <w:color w:val="7030A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A90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2992755</wp:posOffset>
                </wp:positionV>
                <wp:extent cx="3718560" cy="3741420"/>
                <wp:effectExtent l="0" t="0" r="15240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374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198" w:rsidRPr="001A6198" w:rsidRDefault="001A6198" w:rsidP="001A6198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</w:pPr>
                            <w:r w:rsidRPr="001A6198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DT</w:t>
                            </w:r>
                            <w:r w:rsidR="00B97717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E558D1" w:rsidRPr="00E558D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Binca</w:t>
                            </w:r>
                            <w:proofErr w:type="spellEnd"/>
                            <w:r w:rsidR="00E558D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Coaster</w:t>
                            </w:r>
                            <w:r w:rsidR="00B97717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1A6198"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 xml:space="preserve">(Continued from </w:t>
                            </w:r>
                            <w:proofErr w:type="gramStart"/>
                            <w:r w:rsidRPr="001A6198"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>Spring</w:t>
                            </w:r>
                            <w:proofErr w:type="gramEnd"/>
                            <w:r w:rsidRPr="001A6198"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 xml:space="preserve"> 1)</w:t>
                            </w:r>
                          </w:p>
                          <w:p w:rsidR="001A6198" w:rsidRPr="001A6198" w:rsidRDefault="001A6198" w:rsidP="001A6198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A6198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National Curriculum Links</w:t>
                            </w:r>
                            <w:r w:rsidR="00D345A6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1A6198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Pupils should be taught to:</w:t>
                            </w:r>
                          </w:p>
                          <w:p w:rsidR="001A6198" w:rsidRPr="001A6198" w:rsidRDefault="001A6198" w:rsidP="001A6198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6198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Design</w:t>
                            </w:r>
                          </w:p>
                          <w:p w:rsidR="001A6198" w:rsidRPr="001A6198" w:rsidRDefault="001A6198" w:rsidP="001A6198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A6198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1A6198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Design purposeful, functional, appealing products for themselves and other users based on design criteria. </w:t>
                            </w:r>
                          </w:p>
                          <w:p w:rsidR="001A6198" w:rsidRPr="001A6198" w:rsidRDefault="001A6198" w:rsidP="001A6198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A6198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1A6198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Generate, develop, model and communicate their ideas through talking, drawing, templates, mock-ups and, where appropriate, information and communication technology.</w:t>
                            </w:r>
                          </w:p>
                          <w:p w:rsidR="001A6198" w:rsidRPr="001A6198" w:rsidRDefault="001A6198" w:rsidP="001A6198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6198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Make</w:t>
                            </w:r>
                          </w:p>
                          <w:p w:rsidR="001A6198" w:rsidRPr="001A6198" w:rsidRDefault="001A6198" w:rsidP="001A6198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A6198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1A6198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Select from and use a range of tools and equipment to perform practical tasks (cutting, shaping, joining and finishing).</w:t>
                            </w:r>
                          </w:p>
                          <w:p w:rsidR="001A6198" w:rsidRPr="001A6198" w:rsidRDefault="001A6198" w:rsidP="001A6198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A6198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1A6198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Select from and use a wide range of materials and components, including construction materials, textiles and ingredients, according to their characteristics.</w:t>
                            </w:r>
                          </w:p>
                          <w:p w:rsidR="001A6198" w:rsidRPr="001A6198" w:rsidRDefault="001A6198" w:rsidP="001A6198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6198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Evaluate</w:t>
                            </w:r>
                          </w:p>
                          <w:p w:rsidR="001A6198" w:rsidRPr="001A6198" w:rsidRDefault="001A6198" w:rsidP="001A6198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A6198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1A6198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Explore and evaluate a range of existing products.</w:t>
                            </w:r>
                          </w:p>
                          <w:p w:rsidR="001A6198" w:rsidRPr="001A6198" w:rsidRDefault="001A6198" w:rsidP="001A6198">
                            <w:pPr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A6198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1A6198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 xml:space="preserve"> Evaluate their ideas and products against design criteria.</w:t>
                            </w:r>
                          </w:p>
                          <w:p w:rsidR="001A6198" w:rsidRPr="002C41BE" w:rsidRDefault="001A6198" w:rsidP="001A6198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C41BE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Learning Outcomes</w:t>
                            </w:r>
                          </w:p>
                          <w:p w:rsidR="001A6198" w:rsidRPr="001A6198" w:rsidRDefault="001A6198" w:rsidP="001A6198">
                            <w:pP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A619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Children will:</w:t>
                            </w:r>
                          </w:p>
                          <w:p w:rsidR="001A6198" w:rsidRPr="001A6198" w:rsidRDefault="00E558D1" w:rsidP="00B76242">
                            <w:pPr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Look at examples of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Binca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products</w:t>
                            </w:r>
                          </w:p>
                          <w:p w:rsidR="001A6198" w:rsidRPr="001A6198" w:rsidRDefault="001A6198" w:rsidP="00B76242">
                            <w:pPr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A619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Generate ideas through talk and drawing</w:t>
                            </w:r>
                          </w:p>
                          <w:p w:rsidR="001A6198" w:rsidRPr="001A6198" w:rsidRDefault="001A6198" w:rsidP="00B76242">
                            <w:pPr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A619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Design a </w:t>
                            </w:r>
                            <w:proofErr w:type="spellStart"/>
                            <w:r w:rsidRPr="001A619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Binca</w:t>
                            </w:r>
                            <w:proofErr w:type="spellEnd"/>
                            <w:r w:rsidRPr="001A619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58D1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pattern</w:t>
                            </w:r>
                          </w:p>
                          <w:p w:rsidR="001A6198" w:rsidRPr="001A6198" w:rsidRDefault="001A6198" w:rsidP="00B76242">
                            <w:pPr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A619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Learn how to thread a needle</w:t>
                            </w:r>
                          </w:p>
                          <w:p w:rsidR="001A6198" w:rsidRPr="001A6198" w:rsidRDefault="001A6198" w:rsidP="00B76242">
                            <w:pPr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A619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Select suitable thread and materials for their design</w:t>
                            </w:r>
                          </w:p>
                          <w:p w:rsidR="001A6198" w:rsidRDefault="001A6198" w:rsidP="00B76242">
                            <w:pPr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A619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Learn how to create ‘stitch’ designs on </w:t>
                            </w:r>
                            <w:proofErr w:type="spellStart"/>
                            <w:r w:rsidRPr="001A619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Binca</w:t>
                            </w:r>
                            <w:proofErr w:type="spellEnd"/>
                            <w:r w:rsidRPr="001A619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material using running stitch</w:t>
                            </w:r>
                            <w:r w:rsidR="00E558D1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(Y1), enhanced running stitch (Y2) and cross stitch (Y2)</w:t>
                            </w:r>
                          </w:p>
                          <w:p w:rsidR="00E558D1" w:rsidRDefault="00E558D1" w:rsidP="00B76242">
                            <w:pPr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Learn how to attach enhancements, e.g. felt or sequins </w:t>
                            </w:r>
                          </w:p>
                          <w:p w:rsidR="00E558D1" w:rsidRPr="001A6198" w:rsidRDefault="00E558D1" w:rsidP="00B76242">
                            <w:pPr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Add a suitable backing to their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binca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design.</w:t>
                            </w:r>
                          </w:p>
                          <w:p w:rsidR="001A6198" w:rsidRPr="001A6198" w:rsidRDefault="001A6198" w:rsidP="00B76242">
                            <w:pPr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6198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Evaluate their finished product by comparing it to their design</w:t>
                            </w:r>
                          </w:p>
                          <w:p w:rsidR="001A6198" w:rsidRDefault="001A6198" w:rsidP="001A61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0;margin-top:235.65pt;width:292.8pt;height:294.6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">
                <v:textbox>
                  <w:txbxContent>
                    <w:p w:rsidR="001A6198" w:rsidRPr="001A6198" w:rsidRDefault="001A6198" w:rsidP="001A6198">
                      <w:pPr>
                        <w:jc w:val="center"/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</w:pPr>
                      <w:r w:rsidRPr="001A6198">
                        <w:rPr>
                          <w:rFonts w:ascii="Calibri" w:hAnsi="Calibri" w:cs="Calibri"/>
                          <w:b/>
                          <w:u w:val="single"/>
                        </w:rPr>
                        <w:t>DT</w:t>
                      </w:r>
                      <w:r w:rsidR="00B97717"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="00E558D1" w:rsidRPr="00E558D1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Binca</w:t>
                      </w:r>
                      <w:proofErr w:type="spellEnd"/>
                      <w:r w:rsidR="00E558D1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 xml:space="preserve"> Coaster</w:t>
                      </w:r>
                      <w:r w:rsidR="00B97717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1A6198"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 xml:space="preserve">(Continued from </w:t>
                      </w:r>
                      <w:proofErr w:type="gramStart"/>
                      <w:r w:rsidRPr="001A6198"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>Spring</w:t>
                      </w:r>
                      <w:proofErr w:type="gramEnd"/>
                      <w:r w:rsidRPr="001A6198"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 xml:space="preserve"> 1)</w:t>
                      </w:r>
                    </w:p>
                    <w:p w:rsidR="001A6198" w:rsidRPr="001A6198" w:rsidRDefault="001A6198" w:rsidP="001A6198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1A6198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National Curriculum Links</w:t>
                      </w:r>
                      <w:r w:rsidR="00D345A6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1A6198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Pupils should be taught to:</w:t>
                      </w:r>
                    </w:p>
                    <w:p w:rsidR="001A6198" w:rsidRPr="001A6198" w:rsidRDefault="001A6198" w:rsidP="001A6198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1A6198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Design</w:t>
                      </w:r>
                    </w:p>
                    <w:p w:rsidR="001A6198" w:rsidRPr="001A6198" w:rsidRDefault="001A6198" w:rsidP="001A6198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1A6198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sym w:font="Symbol" w:char="F0B7"/>
                      </w:r>
                      <w:r w:rsidRPr="001A6198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Design purposeful, functional, appealing products for themselves and other users based on design criteria. </w:t>
                      </w:r>
                    </w:p>
                    <w:p w:rsidR="001A6198" w:rsidRPr="001A6198" w:rsidRDefault="001A6198" w:rsidP="001A6198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1A6198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sym w:font="Symbol" w:char="F0B7"/>
                      </w:r>
                      <w:r w:rsidRPr="001A6198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Generate, develop, model and communicate their ideas through talking, drawing, templates, mock-ups and, where appropriate, information and communication technology.</w:t>
                      </w:r>
                    </w:p>
                    <w:p w:rsidR="001A6198" w:rsidRPr="001A6198" w:rsidRDefault="001A6198" w:rsidP="001A6198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1A6198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Make</w:t>
                      </w:r>
                    </w:p>
                    <w:p w:rsidR="001A6198" w:rsidRPr="001A6198" w:rsidRDefault="001A6198" w:rsidP="001A6198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1A6198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sym w:font="Symbol" w:char="F0B7"/>
                      </w:r>
                      <w:r w:rsidRPr="001A6198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Select from and use a range of tools and equipment to perform practical tasks (cutting, shaping, joining and finishing).</w:t>
                      </w:r>
                    </w:p>
                    <w:p w:rsidR="001A6198" w:rsidRPr="001A6198" w:rsidRDefault="001A6198" w:rsidP="001A6198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1A6198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sym w:font="Symbol" w:char="F0B7"/>
                      </w:r>
                      <w:r w:rsidRPr="001A6198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Select from and use a wide range of materials and components, including construction materials, textiles and ingredients, according to their characteristics.</w:t>
                      </w:r>
                    </w:p>
                    <w:p w:rsidR="001A6198" w:rsidRPr="001A6198" w:rsidRDefault="001A6198" w:rsidP="001A6198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1A6198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Evaluate</w:t>
                      </w:r>
                    </w:p>
                    <w:p w:rsidR="001A6198" w:rsidRPr="001A6198" w:rsidRDefault="001A6198" w:rsidP="001A6198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1A6198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sym w:font="Symbol" w:char="F0B7"/>
                      </w:r>
                      <w:r w:rsidRPr="001A6198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Explore and evaluate a range of existing products.</w:t>
                      </w:r>
                    </w:p>
                    <w:p w:rsidR="001A6198" w:rsidRPr="001A6198" w:rsidRDefault="001A6198" w:rsidP="001A6198">
                      <w:pPr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1A6198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sym w:font="Symbol" w:char="F0B7"/>
                      </w:r>
                      <w:r w:rsidRPr="001A6198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 xml:space="preserve"> Evaluate their ideas and products against design criteria.</w:t>
                      </w:r>
                    </w:p>
                    <w:p w:rsidR="001A6198" w:rsidRPr="002C41BE" w:rsidRDefault="001A6198" w:rsidP="001A6198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C41BE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Learning Outcomes</w:t>
                      </w:r>
                    </w:p>
                    <w:p w:rsidR="001A6198" w:rsidRPr="001A6198" w:rsidRDefault="001A6198" w:rsidP="001A6198">
                      <w:pP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1A619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Children will:</w:t>
                      </w:r>
                    </w:p>
                    <w:p w:rsidR="001A6198" w:rsidRPr="001A6198" w:rsidRDefault="00E558D1" w:rsidP="00B76242">
                      <w:pPr>
                        <w:numPr>
                          <w:ilvl w:val="0"/>
                          <w:numId w:val="24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Look at examples of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Binca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products</w:t>
                      </w:r>
                    </w:p>
                    <w:p w:rsidR="001A6198" w:rsidRPr="001A6198" w:rsidRDefault="001A6198" w:rsidP="00B76242">
                      <w:pPr>
                        <w:numPr>
                          <w:ilvl w:val="0"/>
                          <w:numId w:val="24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1A619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Generate ideas through talk and drawing</w:t>
                      </w:r>
                    </w:p>
                    <w:p w:rsidR="001A6198" w:rsidRPr="001A6198" w:rsidRDefault="001A6198" w:rsidP="00B76242">
                      <w:pPr>
                        <w:numPr>
                          <w:ilvl w:val="0"/>
                          <w:numId w:val="24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1A619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Design a </w:t>
                      </w:r>
                      <w:proofErr w:type="spellStart"/>
                      <w:r w:rsidRPr="001A619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Binca</w:t>
                      </w:r>
                      <w:proofErr w:type="spellEnd"/>
                      <w:r w:rsidRPr="001A619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558D1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pattern</w:t>
                      </w:r>
                    </w:p>
                    <w:p w:rsidR="001A6198" w:rsidRPr="001A6198" w:rsidRDefault="001A6198" w:rsidP="00B76242">
                      <w:pPr>
                        <w:numPr>
                          <w:ilvl w:val="0"/>
                          <w:numId w:val="24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1A619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Learn how to thread a needle</w:t>
                      </w:r>
                    </w:p>
                    <w:p w:rsidR="001A6198" w:rsidRPr="001A6198" w:rsidRDefault="001A6198" w:rsidP="00B76242">
                      <w:pPr>
                        <w:numPr>
                          <w:ilvl w:val="0"/>
                          <w:numId w:val="24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1A619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Select suitable thread and materials for their design</w:t>
                      </w:r>
                    </w:p>
                    <w:p w:rsidR="001A6198" w:rsidRDefault="001A6198" w:rsidP="00B76242">
                      <w:pPr>
                        <w:numPr>
                          <w:ilvl w:val="0"/>
                          <w:numId w:val="24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1A619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Learn how to create ‘stitch’ designs on </w:t>
                      </w:r>
                      <w:proofErr w:type="spellStart"/>
                      <w:r w:rsidRPr="001A619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Binca</w:t>
                      </w:r>
                      <w:proofErr w:type="spellEnd"/>
                      <w:r w:rsidRPr="001A619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material using running stitch</w:t>
                      </w:r>
                      <w:r w:rsidR="00E558D1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(Y1), enhanced running stitch (Y2) and cross stitch (Y2)</w:t>
                      </w:r>
                    </w:p>
                    <w:p w:rsidR="00E558D1" w:rsidRDefault="00E558D1" w:rsidP="00B76242">
                      <w:pPr>
                        <w:numPr>
                          <w:ilvl w:val="0"/>
                          <w:numId w:val="24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Learn how to attach enhancements, e.g. felt or sequins </w:t>
                      </w:r>
                    </w:p>
                    <w:p w:rsidR="00E558D1" w:rsidRPr="001A6198" w:rsidRDefault="00E558D1" w:rsidP="00B76242">
                      <w:pPr>
                        <w:numPr>
                          <w:ilvl w:val="0"/>
                          <w:numId w:val="24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Add a suitable backing to their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binca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design.</w:t>
                      </w:r>
                    </w:p>
                    <w:p w:rsidR="001A6198" w:rsidRPr="001A6198" w:rsidRDefault="001A6198" w:rsidP="00B76242">
                      <w:pPr>
                        <w:numPr>
                          <w:ilvl w:val="0"/>
                          <w:numId w:val="24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6198">
                        <w:rPr>
                          <w:rFonts w:ascii="Calibri" w:hAnsi="Calibri" w:cs="Calibri"/>
                          <w:sz w:val="16"/>
                          <w:szCs w:val="16"/>
                        </w:rPr>
                        <w:t>Evaluate their finished product by comparing it to their design</w:t>
                      </w:r>
                    </w:p>
                    <w:p w:rsidR="001A6198" w:rsidRDefault="001A6198" w:rsidP="001A6198"/>
                  </w:txbxContent>
                </v:textbox>
                <w10:wrap anchorx="margin"/>
              </v:shape>
            </w:pict>
          </mc:Fallback>
        </mc:AlternateContent>
      </w:r>
      <w:r w:rsidR="00953A90">
        <w:br w:type="page"/>
      </w:r>
    </w:p>
    <w:p w:rsidR="00607139" w:rsidRDefault="0005541A" w:rsidP="00284D24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3107055</wp:posOffset>
                </wp:positionV>
                <wp:extent cx="2961005" cy="1905000"/>
                <wp:effectExtent l="0" t="0" r="10795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6E9" w:rsidRDefault="00607139" w:rsidP="00D66C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445350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Mastering English</w:t>
                            </w:r>
                          </w:p>
                          <w:p w:rsidR="00607139" w:rsidRPr="00526FAC" w:rsidRDefault="00607139" w:rsidP="00607139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526FAC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Opportunities for children to develop deep learning:</w:t>
                            </w:r>
                          </w:p>
                          <w:p w:rsidR="00CB26E9" w:rsidRDefault="00CB26E9" w:rsidP="0060713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607139" w:rsidRDefault="00607139" w:rsidP="0060713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Applying new topic vocabulary when writing across the curriculum.</w:t>
                            </w:r>
                          </w:p>
                          <w:p w:rsidR="00607139" w:rsidRDefault="00607139" w:rsidP="0060713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Using appropriate features when writing in different styles across topic areas.</w:t>
                            </w:r>
                          </w:p>
                          <w:p w:rsidR="00607139" w:rsidRDefault="00607139" w:rsidP="0060713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Using their speech and language skills to question, discuss and explain their thinking.</w:t>
                            </w:r>
                          </w:p>
                          <w:p w:rsidR="00CB26E9" w:rsidRDefault="00607139" w:rsidP="00607139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Applying learnt grammar and punctuation conventions when writing across the curriculum.</w:t>
                            </w:r>
                          </w:p>
                          <w:p w:rsidR="00607139" w:rsidRPr="00614ABB" w:rsidRDefault="00607139" w:rsidP="00607139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14AB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For example:</w:t>
                            </w:r>
                          </w:p>
                          <w:p w:rsidR="00607139" w:rsidRDefault="00607139" w:rsidP="00C930AC">
                            <w:pPr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 xml:space="preserve">Writing </w:t>
                            </w:r>
                            <w:r w:rsidR="00C930AC"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 xml:space="preserve">evaluations of their </w:t>
                            </w:r>
                            <w:proofErr w:type="spellStart"/>
                            <w:r w:rsidR="00E558D1"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>binca</w:t>
                            </w:r>
                            <w:proofErr w:type="spellEnd"/>
                            <w:r w:rsidR="00E558D1"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 xml:space="preserve"> product.</w:t>
                            </w:r>
                          </w:p>
                          <w:p w:rsidR="00C930AC" w:rsidRDefault="00C930AC" w:rsidP="00C930AC">
                            <w:pPr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 xml:space="preserve">Presenting their digital </w:t>
                            </w:r>
                            <w:r w:rsidR="00E558D1"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>poster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 xml:space="preserve"> on farm life.</w:t>
                            </w:r>
                          </w:p>
                          <w:p w:rsidR="00C930AC" w:rsidRPr="000A0EE4" w:rsidRDefault="00C930AC" w:rsidP="00C930AC">
                            <w:pPr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>Writing a recount of their farm visit.</w:t>
                            </w:r>
                          </w:p>
                          <w:p w:rsidR="00607139" w:rsidRDefault="00607139" w:rsidP="0060713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607139" w:rsidRPr="00445350" w:rsidRDefault="00607139" w:rsidP="0060713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607139" w:rsidRPr="00845CE9" w:rsidRDefault="00607139" w:rsidP="0060713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22.65pt;margin-top:244.65pt;width:233.15pt;height:1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">
                <v:textbox>
                  <w:txbxContent>
                    <w:p w:rsidR="00CB26E9" w:rsidRDefault="00607139" w:rsidP="00D66CF4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445350">
                        <w:rPr>
                          <w:rFonts w:ascii="Calibri" w:hAnsi="Calibri" w:cs="Calibri"/>
                          <w:b/>
                          <w:u w:val="single"/>
                        </w:rPr>
                        <w:t>Mastering English</w:t>
                      </w:r>
                    </w:p>
                    <w:p w:rsidR="00607139" w:rsidRPr="00526FAC" w:rsidRDefault="00607139" w:rsidP="00607139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526FAC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Opportunities for children to develop deep learning:</w:t>
                      </w:r>
                    </w:p>
                    <w:p w:rsidR="00CB26E9" w:rsidRDefault="00CB26E9" w:rsidP="0060713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607139" w:rsidRDefault="00607139" w:rsidP="0060713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Applying new topic vocabulary when writing across the curriculum.</w:t>
                      </w:r>
                    </w:p>
                    <w:p w:rsidR="00607139" w:rsidRDefault="00607139" w:rsidP="0060713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Using appropriate features when writing in different styles across topic areas.</w:t>
                      </w:r>
                    </w:p>
                    <w:p w:rsidR="00607139" w:rsidRDefault="00607139" w:rsidP="0060713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Using their speech and language skills to question, discuss and explain their thinking.</w:t>
                      </w:r>
                    </w:p>
                    <w:p w:rsidR="00CB26E9" w:rsidRDefault="00607139" w:rsidP="00607139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Applying learnt grammar and punctuation conventions when writing across the curriculum.</w:t>
                      </w:r>
                    </w:p>
                    <w:p w:rsidR="00607139" w:rsidRPr="00614ABB" w:rsidRDefault="00607139" w:rsidP="00607139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614ABB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For example:</w:t>
                      </w:r>
                    </w:p>
                    <w:p w:rsidR="00607139" w:rsidRDefault="00607139" w:rsidP="00C930AC">
                      <w:pPr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 xml:space="preserve">Writing </w:t>
                      </w:r>
                      <w:r w:rsidR="00C930AC"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 xml:space="preserve">evaluations of their </w:t>
                      </w:r>
                      <w:proofErr w:type="spellStart"/>
                      <w:r w:rsidR="00E558D1"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>binca</w:t>
                      </w:r>
                      <w:proofErr w:type="spellEnd"/>
                      <w:r w:rsidR="00E558D1"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 xml:space="preserve"> product.</w:t>
                      </w:r>
                    </w:p>
                    <w:p w:rsidR="00C930AC" w:rsidRDefault="00C930AC" w:rsidP="00C930AC">
                      <w:pPr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 xml:space="preserve">Presenting their digital </w:t>
                      </w:r>
                      <w:r w:rsidR="00E558D1"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>poster</w:t>
                      </w:r>
                      <w:r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 xml:space="preserve"> on farm life.</w:t>
                      </w:r>
                    </w:p>
                    <w:p w:rsidR="00C930AC" w:rsidRPr="000A0EE4" w:rsidRDefault="00C930AC" w:rsidP="00C930AC">
                      <w:pPr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>Writing a recount of their farm visit.</w:t>
                      </w:r>
                    </w:p>
                    <w:p w:rsidR="00607139" w:rsidRDefault="00607139" w:rsidP="0060713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607139" w:rsidRPr="00445350" w:rsidRDefault="00607139" w:rsidP="0060713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607139" w:rsidRPr="00845CE9" w:rsidRDefault="00607139" w:rsidP="0060713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4074795</wp:posOffset>
                </wp:positionH>
                <wp:positionV relativeFrom="paragraph">
                  <wp:posOffset>-24765</wp:posOffset>
                </wp:positionV>
                <wp:extent cx="6191885" cy="2933700"/>
                <wp:effectExtent l="0" t="0" r="18415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016" w:rsidRPr="00BE3B2B" w:rsidRDefault="00243857" w:rsidP="00BE3B2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Music</w:t>
                            </w:r>
                            <w:r w:rsidR="001961F3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BE3B2B" w:rsidRPr="00BE3B2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In</w:t>
                            </w:r>
                            <w:proofErr w:type="gramEnd"/>
                            <w:r w:rsidR="00BE3B2B" w:rsidRPr="00BE3B2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the Groove (</w:t>
                            </w:r>
                            <w:proofErr w:type="spellStart"/>
                            <w:r w:rsidR="00BE3B2B" w:rsidRPr="00BE3B2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Charanga</w:t>
                            </w:r>
                            <w:proofErr w:type="spellEnd"/>
                            <w:r w:rsidR="00BE3B2B" w:rsidRPr="00BE3B2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:rsidR="00243857" w:rsidRPr="00C930AC" w:rsidRDefault="00D23016" w:rsidP="009F559D">
                            <w:pPr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 xml:space="preserve">National </w:t>
                            </w:r>
                            <w:proofErr w:type="spellStart"/>
                            <w:r w:rsidRPr="00C930AC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Curriculuam</w:t>
                            </w:r>
                            <w:proofErr w:type="spellEnd"/>
                            <w:r w:rsidRPr="00C930AC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 xml:space="preserve"> L</w:t>
                            </w:r>
                            <w:r w:rsidR="00243857" w:rsidRPr="00C930AC"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inks</w:t>
                            </w:r>
                          </w:p>
                          <w:p w:rsidR="00243857" w:rsidRPr="00C930AC" w:rsidRDefault="00243857" w:rsidP="00B76242">
                            <w:pPr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Use their voice expressively and creatively by singing songs and speaking chants and rhymes</w:t>
                            </w:r>
                          </w:p>
                          <w:p w:rsidR="00243857" w:rsidRPr="00C930AC" w:rsidRDefault="00243857" w:rsidP="00B76242">
                            <w:pPr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Play tuned instruments musically</w:t>
                            </w:r>
                          </w:p>
                          <w:p w:rsidR="00243857" w:rsidRPr="00C930AC" w:rsidRDefault="00243857" w:rsidP="00B76242">
                            <w:pPr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Listen with concentration and understanding to a range of high quality live and recorded music</w:t>
                            </w:r>
                          </w:p>
                          <w:p w:rsidR="00243857" w:rsidRPr="00C930AC" w:rsidRDefault="00243857" w:rsidP="00B76242">
                            <w:pPr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color w:val="7030A0"/>
                                <w:sz w:val="16"/>
                                <w:szCs w:val="16"/>
                              </w:rPr>
                              <w:t>Experiment with, create, select and combine sounds using the inter-related dimensions of music</w:t>
                            </w:r>
                          </w:p>
                          <w:p w:rsidR="00D23016" w:rsidRPr="00C930AC" w:rsidRDefault="00D23016" w:rsidP="009120B9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Learning Outcomes</w:t>
                            </w:r>
                          </w:p>
                          <w:p w:rsidR="00243857" w:rsidRPr="00C930AC" w:rsidRDefault="00243857" w:rsidP="00D23016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Children will:</w:t>
                            </w:r>
                          </w:p>
                          <w:p w:rsidR="00243857" w:rsidRPr="00C930AC" w:rsidRDefault="00243857" w:rsidP="00B76242">
                            <w:pPr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Listen</w:t>
                            </w:r>
                            <w:r w:rsid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to and a</w:t>
                            </w:r>
                            <w:r w:rsidRPr="00C930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ppraise</w:t>
                            </w:r>
                            <w:r w:rsid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the songs:</w:t>
                            </w:r>
                          </w:p>
                          <w:p w:rsidR="00D725BF" w:rsidRPr="00D725BF" w:rsidRDefault="00D725BF" w:rsidP="00B76242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How Blue Can You Get by B.B. King</w:t>
                            </w:r>
                          </w:p>
                          <w:p w:rsidR="00D725BF" w:rsidRPr="00D725BF" w:rsidRDefault="00D725BF" w:rsidP="00B76242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Let The Bright Seraphim by Handel</w:t>
                            </w:r>
                          </w:p>
                          <w:p w:rsidR="00D725BF" w:rsidRPr="00D725BF" w:rsidRDefault="00D725BF" w:rsidP="00B76242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Livin</w:t>
                            </w:r>
                            <w:proofErr w:type="spellEnd"/>
                            <w:r w:rsidRP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’ La Vida </w:t>
                            </w:r>
                            <w:proofErr w:type="spellStart"/>
                            <w:r w:rsidRP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Loca</w:t>
                            </w:r>
                            <w:proofErr w:type="spellEnd"/>
                            <w:r w:rsidRP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by Ricky Martin</w:t>
                            </w:r>
                          </w:p>
                          <w:p w:rsidR="00D725BF" w:rsidRPr="00D725BF" w:rsidRDefault="00D725BF" w:rsidP="00B76242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Jai </w:t>
                            </w:r>
                            <w:proofErr w:type="spellStart"/>
                            <w:r w:rsidRP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Ho</w:t>
                            </w:r>
                            <w:proofErr w:type="spellEnd"/>
                            <w:r w:rsidRP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by J.R. Rahman</w:t>
                            </w:r>
                          </w:p>
                          <w:p w:rsidR="00D725BF" w:rsidRPr="00D725BF" w:rsidRDefault="00D725BF" w:rsidP="00B76242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Lord Of The Dance by Ronan </w:t>
                            </w:r>
                            <w:proofErr w:type="spellStart"/>
                            <w:r w:rsidRP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Hardiman</w:t>
                            </w:r>
                            <w:proofErr w:type="spellEnd"/>
                          </w:p>
                          <w:p w:rsidR="00D725BF" w:rsidRPr="00C930AC" w:rsidRDefault="00D725BF" w:rsidP="00B76242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Diggin</w:t>
                            </w:r>
                            <w:proofErr w:type="spellEnd"/>
                            <w:r w:rsidRP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’ On James Brown by Tower Of Power</w:t>
                            </w:r>
                          </w:p>
                          <w:p w:rsidR="00243857" w:rsidRDefault="00243857" w:rsidP="00B76242">
                            <w:pPr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930A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Learn to sing the song</w:t>
                            </w:r>
                            <w:r w:rsidR="00BE3B2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‘In the Groove’ i</w:t>
                            </w:r>
                            <w:r w:rsid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n six different musical styles: blues, baroque, </w:t>
                            </w:r>
                            <w:proofErr w:type="spellStart"/>
                            <w:proofErr w:type="gramStart"/>
                            <w:r w:rsid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latin</w:t>
                            </w:r>
                            <w:proofErr w:type="spellEnd"/>
                            <w:proofErr w:type="gramEnd"/>
                            <w:r w:rsidR="00D725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, bhangra, folk and funk.</w:t>
                            </w:r>
                          </w:p>
                          <w:p w:rsidR="00D725BF" w:rsidRDefault="00D725BF" w:rsidP="00B76242">
                            <w:pPr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Listen to and talk about each new musical style, the temp, instruments and rhythms.</w:t>
                            </w:r>
                          </w:p>
                          <w:p w:rsidR="00D725BF" w:rsidRDefault="00D725BF" w:rsidP="00B76242">
                            <w:pPr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Know and compare some of the musical features of each style.</w:t>
                            </w:r>
                          </w:p>
                          <w:p w:rsidR="00D725BF" w:rsidRDefault="00D725BF" w:rsidP="00B76242">
                            <w:pPr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Play the glockenspiel accompaniment to ‘In the Groove’ in different musical styles and using up to four notes (C, D, G and A).</w:t>
                            </w:r>
                          </w:p>
                          <w:p w:rsidR="00D725BF" w:rsidRDefault="00D725BF" w:rsidP="00B76242">
                            <w:pPr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Improvise and compose in different musical styles.</w:t>
                            </w:r>
                          </w:p>
                          <w:p w:rsidR="00D725BF" w:rsidRPr="00BE3B2B" w:rsidRDefault="00D725BF" w:rsidP="00B76242">
                            <w:pPr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Perform in a chosen musical style.</w:t>
                            </w: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Pr="00723DF4" w:rsidRDefault="00243857" w:rsidP="008160A2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:rsidR="00243857" w:rsidRPr="00845CE9" w:rsidRDefault="00243857" w:rsidP="008160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20.85pt;margin-top:-1.95pt;width:487.55pt;height:231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">
                <v:textbox>
                  <w:txbxContent>
                    <w:p w:rsidR="00D23016" w:rsidRPr="00BE3B2B" w:rsidRDefault="00243857" w:rsidP="00BE3B2B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C930AC">
                        <w:rPr>
                          <w:rFonts w:ascii="Calibri" w:hAnsi="Calibri" w:cs="Calibri"/>
                          <w:b/>
                          <w:u w:val="single"/>
                        </w:rPr>
                        <w:t>Music</w:t>
                      </w:r>
                      <w:r w:rsidR="001961F3"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</w:t>
                      </w:r>
                      <w:proofErr w:type="gramStart"/>
                      <w:r w:rsidR="00BE3B2B" w:rsidRPr="00BE3B2B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In</w:t>
                      </w:r>
                      <w:proofErr w:type="gramEnd"/>
                      <w:r w:rsidR="00BE3B2B" w:rsidRPr="00BE3B2B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 xml:space="preserve"> the Groove (</w:t>
                      </w:r>
                      <w:proofErr w:type="spellStart"/>
                      <w:r w:rsidR="00BE3B2B" w:rsidRPr="00BE3B2B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Charanga</w:t>
                      </w:r>
                      <w:proofErr w:type="spellEnd"/>
                      <w:r w:rsidR="00BE3B2B" w:rsidRPr="00BE3B2B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:rsidR="00243857" w:rsidRPr="00C930AC" w:rsidRDefault="00D23016" w:rsidP="009F559D">
                      <w:pPr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C930AC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 xml:space="preserve">National </w:t>
                      </w:r>
                      <w:proofErr w:type="spellStart"/>
                      <w:r w:rsidRPr="00C930AC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Curriculuam</w:t>
                      </w:r>
                      <w:proofErr w:type="spellEnd"/>
                      <w:r w:rsidRPr="00C930AC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 xml:space="preserve"> L</w:t>
                      </w:r>
                      <w:r w:rsidR="00243857" w:rsidRPr="00C930AC"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inks</w:t>
                      </w:r>
                    </w:p>
                    <w:p w:rsidR="00243857" w:rsidRPr="00C930AC" w:rsidRDefault="00243857" w:rsidP="00B76242">
                      <w:pPr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Use their voice expressively and creatively by singing songs and speaking chants and rhymes</w:t>
                      </w:r>
                    </w:p>
                    <w:p w:rsidR="00243857" w:rsidRPr="00C930AC" w:rsidRDefault="00243857" w:rsidP="00B76242">
                      <w:pPr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Play tuned instruments musically</w:t>
                      </w:r>
                    </w:p>
                    <w:p w:rsidR="00243857" w:rsidRPr="00C930AC" w:rsidRDefault="00243857" w:rsidP="00B76242">
                      <w:pPr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Listen with concentration and understanding to a range of high quality live and recorded music</w:t>
                      </w:r>
                    </w:p>
                    <w:p w:rsidR="00243857" w:rsidRPr="00C930AC" w:rsidRDefault="00243857" w:rsidP="00B76242">
                      <w:pPr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="Calibri" w:hAnsi="Calibri" w:cs="Calibri"/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color w:val="7030A0"/>
                          <w:sz w:val="16"/>
                          <w:szCs w:val="16"/>
                        </w:rPr>
                        <w:t>Experiment with, create, select and combine sounds using the inter-related dimensions of music</w:t>
                      </w:r>
                    </w:p>
                    <w:p w:rsidR="00D23016" w:rsidRPr="00C930AC" w:rsidRDefault="00D23016" w:rsidP="009120B9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C930AC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Learning Outcomes</w:t>
                      </w:r>
                    </w:p>
                    <w:p w:rsidR="00243857" w:rsidRPr="00C930AC" w:rsidRDefault="00243857" w:rsidP="00D23016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Children will:</w:t>
                      </w:r>
                    </w:p>
                    <w:p w:rsidR="00243857" w:rsidRPr="00C930AC" w:rsidRDefault="00243857" w:rsidP="00B76242">
                      <w:pPr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sz w:val="16"/>
                          <w:szCs w:val="16"/>
                        </w:rPr>
                        <w:t>Listen</w:t>
                      </w:r>
                      <w:r w:rsid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to and a</w:t>
                      </w:r>
                      <w:r w:rsidRPr="00C930AC">
                        <w:rPr>
                          <w:rFonts w:ascii="Calibri" w:hAnsi="Calibri" w:cs="Calibri"/>
                          <w:sz w:val="16"/>
                          <w:szCs w:val="16"/>
                        </w:rPr>
                        <w:t>ppraise</w:t>
                      </w:r>
                      <w:r w:rsid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the songs:</w:t>
                      </w:r>
                    </w:p>
                    <w:p w:rsidR="00D725BF" w:rsidRPr="00D725BF" w:rsidRDefault="00D725BF" w:rsidP="00B76242">
                      <w:pPr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>How Blue Can You Get by B.B. King</w:t>
                      </w:r>
                    </w:p>
                    <w:p w:rsidR="00D725BF" w:rsidRPr="00D725BF" w:rsidRDefault="00D725BF" w:rsidP="00B76242">
                      <w:pPr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>Let The Bright Seraphim by Handel</w:t>
                      </w:r>
                    </w:p>
                    <w:p w:rsidR="00D725BF" w:rsidRPr="00D725BF" w:rsidRDefault="00D725BF" w:rsidP="00B76242">
                      <w:pPr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proofErr w:type="spellStart"/>
                      <w:r w:rsidRP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>Livin</w:t>
                      </w:r>
                      <w:proofErr w:type="spellEnd"/>
                      <w:r w:rsidRP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’ La Vida </w:t>
                      </w:r>
                      <w:proofErr w:type="spellStart"/>
                      <w:r w:rsidRP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>Loca</w:t>
                      </w:r>
                      <w:proofErr w:type="spellEnd"/>
                      <w:r w:rsidRP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by Ricky Martin</w:t>
                      </w:r>
                    </w:p>
                    <w:p w:rsidR="00D725BF" w:rsidRPr="00D725BF" w:rsidRDefault="00D725BF" w:rsidP="00B76242">
                      <w:pPr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Jai </w:t>
                      </w:r>
                      <w:proofErr w:type="spellStart"/>
                      <w:r w:rsidRP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>Ho</w:t>
                      </w:r>
                      <w:proofErr w:type="spellEnd"/>
                      <w:r w:rsidRP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by J.R. Rahman</w:t>
                      </w:r>
                    </w:p>
                    <w:p w:rsidR="00D725BF" w:rsidRPr="00D725BF" w:rsidRDefault="00D725BF" w:rsidP="00B76242">
                      <w:pPr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Lord Of The Dance by Ronan </w:t>
                      </w:r>
                      <w:proofErr w:type="spellStart"/>
                      <w:r w:rsidRP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>Hardiman</w:t>
                      </w:r>
                      <w:proofErr w:type="spellEnd"/>
                    </w:p>
                    <w:p w:rsidR="00D725BF" w:rsidRPr="00C930AC" w:rsidRDefault="00D725BF" w:rsidP="00B76242">
                      <w:pPr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proofErr w:type="spellStart"/>
                      <w:r w:rsidRP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>Diggin</w:t>
                      </w:r>
                      <w:proofErr w:type="spellEnd"/>
                      <w:r w:rsidRP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’ On James Brown by Tower Of Power</w:t>
                      </w:r>
                    </w:p>
                    <w:p w:rsidR="00243857" w:rsidRDefault="00243857" w:rsidP="00B76242">
                      <w:pPr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930AC">
                        <w:rPr>
                          <w:rFonts w:ascii="Calibri" w:hAnsi="Calibri" w:cs="Calibri"/>
                          <w:sz w:val="16"/>
                          <w:szCs w:val="16"/>
                        </w:rPr>
                        <w:t>Learn to sing the song</w:t>
                      </w:r>
                      <w:r w:rsidR="00BE3B2B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‘In the Groove’ i</w:t>
                      </w:r>
                      <w:r w:rsid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n six different musical styles: blues, baroque, </w:t>
                      </w:r>
                      <w:proofErr w:type="spellStart"/>
                      <w:proofErr w:type="gramStart"/>
                      <w:r w:rsid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>latin</w:t>
                      </w:r>
                      <w:proofErr w:type="spellEnd"/>
                      <w:proofErr w:type="gramEnd"/>
                      <w:r w:rsidR="00D725BF">
                        <w:rPr>
                          <w:rFonts w:ascii="Calibri" w:hAnsi="Calibri" w:cs="Calibri"/>
                          <w:sz w:val="16"/>
                          <w:szCs w:val="16"/>
                        </w:rPr>
                        <w:t>, bhangra, folk and funk.</w:t>
                      </w:r>
                    </w:p>
                    <w:p w:rsidR="00D725BF" w:rsidRDefault="00D725BF" w:rsidP="00B76242">
                      <w:pPr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Listen to and talk about each new musical style, the temp, instruments and rhythms.</w:t>
                      </w:r>
                    </w:p>
                    <w:p w:rsidR="00D725BF" w:rsidRDefault="00D725BF" w:rsidP="00B76242">
                      <w:pPr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Know and compare some of the musical features of each style.</w:t>
                      </w:r>
                    </w:p>
                    <w:p w:rsidR="00D725BF" w:rsidRDefault="00D725BF" w:rsidP="00B76242">
                      <w:pPr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Play the glockenspiel accompaniment to ‘In the Groove’ in different musical styles and using up to four notes (C, D, G and A).</w:t>
                      </w:r>
                    </w:p>
                    <w:p w:rsidR="00D725BF" w:rsidRDefault="00D725BF" w:rsidP="00B76242">
                      <w:pPr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Improvise and compose in different musical styles.</w:t>
                      </w:r>
                    </w:p>
                    <w:p w:rsidR="00D725BF" w:rsidRPr="00BE3B2B" w:rsidRDefault="00D725BF" w:rsidP="00B76242">
                      <w:pPr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Perform in a chosen musical style.</w:t>
                      </w: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Pr="00723DF4" w:rsidRDefault="00243857" w:rsidP="008160A2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:rsidR="00243857" w:rsidRPr="00845CE9" w:rsidRDefault="00243857" w:rsidP="008160A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3975735</wp:posOffset>
                </wp:positionV>
                <wp:extent cx="2961005" cy="1287780"/>
                <wp:effectExtent l="0" t="0" r="10795" b="2667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6E9" w:rsidRDefault="00607139" w:rsidP="00D66C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176923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Mastering Maths</w:t>
                            </w:r>
                          </w:p>
                          <w:p w:rsidR="00607139" w:rsidRPr="00526FAC" w:rsidRDefault="00607139" w:rsidP="00607139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526FAC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Opportunities for children to develop deep learning:</w:t>
                            </w:r>
                          </w:p>
                          <w:p w:rsidR="00CB26E9" w:rsidRDefault="00CB26E9" w:rsidP="00607139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07139" w:rsidRDefault="00C930AC" w:rsidP="00607139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Geography</w:t>
                            </w:r>
                          </w:p>
                          <w:p w:rsidR="00607139" w:rsidRPr="000C7F16" w:rsidRDefault="00CB26E9" w:rsidP="00B76242">
                            <w:pPr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Using four compass directions when reading and creating maps.</w:t>
                            </w:r>
                          </w:p>
                          <w:p w:rsidR="00607139" w:rsidRPr="00526FAC" w:rsidRDefault="00607139" w:rsidP="00607139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526FAC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DT</w:t>
                            </w:r>
                          </w:p>
                          <w:p w:rsidR="00E558D1" w:rsidRPr="00176923" w:rsidRDefault="00E558D1" w:rsidP="00B76242">
                            <w:pPr>
                              <w:numPr>
                                <w:ilvl w:val="0"/>
                                <w:numId w:val="27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Measuring accurately when creating soft toy.</w:t>
                            </w:r>
                          </w:p>
                          <w:p w:rsidR="00607139" w:rsidRPr="00526FAC" w:rsidRDefault="00607139" w:rsidP="00607139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526FAC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Science</w:t>
                            </w:r>
                          </w:p>
                          <w:p w:rsidR="00C930AC" w:rsidRDefault="00CB26E9" w:rsidP="00B76242">
                            <w:pPr>
                              <w:numPr>
                                <w:ilvl w:val="0"/>
                                <w:numId w:val="19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Measuring and recording </w:t>
                            </w:r>
                            <w:r w:rsidR="00E558D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temperature</w:t>
                            </w:r>
                          </w:p>
                          <w:p w:rsidR="00607139" w:rsidRPr="00176923" w:rsidRDefault="00607139" w:rsidP="0060713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6.05pt;margin-top:313.05pt;width:233.15pt;height:101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">
                <v:textbox>
                  <w:txbxContent>
                    <w:p w:rsidR="00CB26E9" w:rsidRDefault="00607139" w:rsidP="00D66CF4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176923">
                        <w:rPr>
                          <w:rFonts w:ascii="Calibri" w:hAnsi="Calibri" w:cs="Calibri"/>
                          <w:b/>
                          <w:u w:val="single"/>
                        </w:rPr>
                        <w:t>Mastering Maths</w:t>
                      </w:r>
                    </w:p>
                    <w:p w:rsidR="00607139" w:rsidRPr="00526FAC" w:rsidRDefault="00607139" w:rsidP="00607139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526FAC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Opportunities for children to develop deep learning:</w:t>
                      </w:r>
                    </w:p>
                    <w:p w:rsidR="00CB26E9" w:rsidRDefault="00CB26E9" w:rsidP="00607139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</w:p>
                    <w:p w:rsidR="00607139" w:rsidRDefault="00C930AC" w:rsidP="00607139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Geography</w:t>
                      </w:r>
                    </w:p>
                    <w:p w:rsidR="00607139" w:rsidRPr="000C7F16" w:rsidRDefault="00CB26E9" w:rsidP="00B76242">
                      <w:pPr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Using four compass directions when reading and creating maps.</w:t>
                      </w:r>
                    </w:p>
                    <w:p w:rsidR="00607139" w:rsidRPr="00526FAC" w:rsidRDefault="00607139" w:rsidP="00607139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526FAC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DT</w:t>
                      </w:r>
                    </w:p>
                    <w:p w:rsidR="00E558D1" w:rsidRPr="00176923" w:rsidRDefault="00E558D1" w:rsidP="00B76242">
                      <w:pPr>
                        <w:numPr>
                          <w:ilvl w:val="0"/>
                          <w:numId w:val="27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Measuring accurately when creating soft toy.</w:t>
                      </w:r>
                    </w:p>
                    <w:p w:rsidR="00607139" w:rsidRPr="00526FAC" w:rsidRDefault="00607139" w:rsidP="00607139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526FAC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Science</w:t>
                      </w:r>
                    </w:p>
                    <w:p w:rsidR="00C930AC" w:rsidRDefault="00CB26E9" w:rsidP="00B76242">
                      <w:pPr>
                        <w:numPr>
                          <w:ilvl w:val="0"/>
                          <w:numId w:val="19"/>
                        </w:numPr>
                        <w:ind w:left="142" w:hanging="142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Measuring and recording </w:t>
                      </w:r>
                      <w:r w:rsidR="00E558D1">
                        <w:rPr>
                          <w:rFonts w:ascii="Calibri" w:hAnsi="Calibri" w:cs="Calibri"/>
                          <w:sz w:val="16"/>
                          <w:szCs w:val="16"/>
                        </w:rPr>
                        <w:t>temperature</w:t>
                      </w:r>
                    </w:p>
                    <w:p w:rsidR="00607139" w:rsidRPr="00176923" w:rsidRDefault="00607139" w:rsidP="0060713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margin">
                  <wp:posOffset>2085975</wp:posOffset>
                </wp:positionH>
                <wp:positionV relativeFrom="paragraph">
                  <wp:posOffset>0</wp:posOffset>
                </wp:positionV>
                <wp:extent cx="1905000" cy="17830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6E9" w:rsidRDefault="00607139" w:rsidP="00D66C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66CC"/>
                                <w:sz w:val="16"/>
                                <w:szCs w:val="16"/>
                              </w:rPr>
                            </w:pPr>
                            <w:r w:rsidRPr="00607139">
                              <w:rPr>
                                <w:rFonts w:ascii="Calibri" w:hAnsi="Calibri" w:cs="Calibri"/>
                                <w:b/>
                                <w:color w:val="FF66CC"/>
                                <w:u w:val="single"/>
                              </w:rPr>
                              <w:t>Philosophy for Children</w:t>
                            </w:r>
                          </w:p>
                          <w:p w:rsidR="00CB26E9" w:rsidRDefault="00C930AC" w:rsidP="00607139">
                            <w:pPr>
                              <w:rPr>
                                <w:rFonts w:ascii="Calibri" w:hAnsi="Calibri" w:cs="Calibri"/>
                                <w:b/>
                                <w:color w:val="FF66C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66CC"/>
                                <w:sz w:val="16"/>
                                <w:szCs w:val="16"/>
                              </w:rPr>
                              <w:t>Science</w:t>
                            </w:r>
                          </w:p>
                          <w:p w:rsidR="00607139" w:rsidRPr="00E558D1" w:rsidRDefault="00CB26E9" w:rsidP="00B76242">
                            <w:pPr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FF66C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66CC"/>
                                <w:sz w:val="16"/>
                                <w:szCs w:val="16"/>
                              </w:rPr>
                              <w:t>Should animals be kept on farms?</w:t>
                            </w:r>
                          </w:p>
                          <w:p w:rsidR="00607139" w:rsidRPr="00607139" w:rsidRDefault="00C930AC" w:rsidP="00607139">
                            <w:pPr>
                              <w:rPr>
                                <w:rFonts w:ascii="Calibri" w:hAnsi="Calibri" w:cs="Calibri"/>
                                <w:b/>
                                <w:color w:val="FF66C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66CC"/>
                                <w:sz w:val="16"/>
                                <w:szCs w:val="16"/>
                              </w:rPr>
                              <w:t>R.E.</w:t>
                            </w:r>
                          </w:p>
                          <w:p w:rsidR="00CB26E9" w:rsidRDefault="00CB26E9" w:rsidP="00B76242">
                            <w:pPr>
                              <w:numPr>
                                <w:ilvl w:val="0"/>
                                <w:numId w:val="16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FF66CC"/>
                                <w:sz w:val="16"/>
                                <w:szCs w:val="16"/>
                              </w:rPr>
                            </w:pPr>
                            <w:r w:rsidRPr="00CB26E9">
                              <w:rPr>
                                <w:rFonts w:ascii="Calibri" w:hAnsi="Calibri" w:cs="Calibri"/>
                                <w:color w:val="FF66CC"/>
                                <w:sz w:val="16"/>
                                <w:szCs w:val="16"/>
                              </w:rPr>
                              <w:t>Why was Jesus welcomed like a king or celebrity by the crowds on Palm Sunday?</w:t>
                            </w:r>
                          </w:p>
                          <w:p w:rsidR="00607139" w:rsidRPr="00607139" w:rsidRDefault="00C930AC" w:rsidP="00607139">
                            <w:pPr>
                              <w:rPr>
                                <w:rFonts w:ascii="Calibri" w:hAnsi="Calibri" w:cs="Calibri"/>
                                <w:b/>
                                <w:color w:val="FF66C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66CC"/>
                                <w:sz w:val="16"/>
                                <w:szCs w:val="16"/>
                              </w:rPr>
                              <w:t>P.S.H.E.</w:t>
                            </w:r>
                          </w:p>
                          <w:p w:rsidR="00E558D1" w:rsidRDefault="00E558D1" w:rsidP="00B76242">
                            <w:pPr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FF66C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66CC"/>
                                <w:sz w:val="16"/>
                                <w:szCs w:val="16"/>
                              </w:rPr>
                              <w:t>Why do lots of people look forward to spring?</w:t>
                            </w:r>
                          </w:p>
                          <w:p w:rsidR="00E558D1" w:rsidRDefault="00E558D1" w:rsidP="00B76242">
                            <w:pPr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FF66C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66CC"/>
                                <w:sz w:val="16"/>
                                <w:szCs w:val="16"/>
                              </w:rPr>
                              <w:t>Does spring make everyone feel the same?</w:t>
                            </w:r>
                          </w:p>
                          <w:p w:rsidR="00607139" w:rsidRPr="00607139" w:rsidRDefault="00607139" w:rsidP="00E558D1">
                            <w:pPr>
                              <w:pStyle w:val="ListParagraph"/>
                              <w:ind w:left="142"/>
                              <w:contextualSpacing/>
                              <w:rPr>
                                <w:rFonts w:ascii="Calibri" w:hAnsi="Calibri" w:cs="Calibri"/>
                                <w:color w:val="FF66C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64.25pt;margin-top:0;width:150pt;height:140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">
                <v:textbox>
                  <w:txbxContent>
                    <w:p w:rsidR="00CB26E9" w:rsidRDefault="00607139" w:rsidP="00D66CF4">
                      <w:pPr>
                        <w:jc w:val="center"/>
                        <w:rPr>
                          <w:rFonts w:ascii="Calibri" w:hAnsi="Calibri" w:cs="Calibri"/>
                          <w:b/>
                          <w:color w:val="FF66CC"/>
                          <w:sz w:val="16"/>
                          <w:szCs w:val="16"/>
                        </w:rPr>
                      </w:pPr>
                      <w:r w:rsidRPr="00607139">
                        <w:rPr>
                          <w:rFonts w:ascii="Calibri" w:hAnsi="Calibri" w:cs="Calibri"/>
                          <w:b/>
                          <w:color w:val="FF66CC"/>
                          <w:u w:val="single"/>
                        </w:rPr>
                        <w:t>Philosophy for Children</w:t>
                      </w:r>
                    </w:p>
                    <w:p w:rsidR="00CB26E9" w:rsidRDefault="00C930AC" w:rsidP="00607139">
                      <w:pPr>
                        <w:rPr>
                          <w:rFonts w:ascii="Calibri" w:hAnsi="Calibri" w:cs="Calibri"/>
                          <w:b/>
                          <w:color w:val="FF66CC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66CC"/>
                          <w:sz w:val="16"/>
                          <w:szCs w:val="16"/>
                        </w:rPr>
                        <w:t>Science</w:t>
                      </w:r>
                    </w:p>
                    <w:p w:rsidR="00607139" w:rsidRPr="00E558D1" w:rsidRDefault="00CB26E9" w:rsidP="00B76242">
                      <w:pPr>
                        <w:numPr>
                          <w:ilvl w:val="0"/>
                          <w:numId w:val="18"/>
                        </w:numPr>
                        <w:ind w:left="142" w:hanging="142"/>
                        <w:rPr>
                          <w:rFonts w:ascii="Calibri" w:hAnsi="Calibri" w:cs="Calibri"/>
                          <w:color w:val="FF66CC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FF66CC"/>
                          <w:sz w:val="16"/>
                          <w:szCs w:val="16"/>
                        </w:rPr>
                        <w:t>Should animals be kept on farms?</w:t>
                      </w:r>
                    </w:p>
                    <w:p w:rsidR="00607139" w:rsidRPr="00607139" w:rsidRDefault="00C930AC" w:rsidP="00607139">
                      <w:pPr>
                        <w:rPr>
                          <w:rFonts w:ascii="Calibri" w:hAnsi="Calibri" w:cs="Calibri"/>
                          <w:b/>
                          <w:color w:val="FF66CC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66CC"/>
                          <w:sz w:val="16"/>
                          <w:szCs w:val="16"/>
                        </w:rPr>
                        <w:t>R.E.</w:t>
                      </w:r>
                    </w:p>
                    <w:p w:rsidR="00CB26E9" w:rsidRDefault="00CB26E9" w:rsidP="00B76242">
                      <w:pPr>
                        <w:numPr>
                          <w:ilvl w:val="0"/>
                          <w:numId w:val="16"/>
                        </w:numPr>
                        <w:ind w:left="142" w:hanging="142"/>
                        <w:rPr>
                          <w:rFonts w:ascii="Calibri" w:hAnsi="Calibri" w:cs="Calibri"/>
                          <w:color w:val="FF66CC"/>
                          <w:sz w:val="16"/>
                          <w:szCs w:val="16"/>
                        </w:rPr>
                      </w:pPr>
                      <w:r w:rsidRPr="00CB26E9">
                        <w:rPr>
                          <w:rFonts w:ascii="Calibri" w:hAnsi="Calibri" w:cs="Calibri"/>
                          <w:color w:val="FF66CC"/>
                          <w:sz w:val="16"/>
                          <w:szCs w:val="16"/>
                        </w:rPr>
                        <w:t>Why was Jesus welcomed like a king or celebrity by the crowds on Palm Sunday?</w:t>
                      </w:r>
                    </w:p>
                    <w:p w:rsidR="00607139" w:rsidRPr="00607139" w:rsidRDefault="00C930AC" w:rsidP="00607139">
                      <w:pPr>
                        <w:rPr>
                          <w:rFonts w:ascii="Calibri" w:hAnsi="Calibri" w:cs="Calibri"/>
                          <w:b/>
                          <w:color w:val="FF66CC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66CC"/>
                          <w:sz w:val="16"/>
                          <w:szCs w:val="16"/>
                        </w:rPr>
                        <w:t>P.S.H.E.</w:t>
                      </w:r>
                    </w:p>
                    <w:p w:rsidR="00E558D1" w:rsidRDefault="00E558D1" w:rsidP="00B76242">
                      <w:pPr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rFonts w:ascii="Calibri" w:hAnsi="Calibri" w:cs="Calibri"/>
                          <w:color w:val="FF66CC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FF66CC"/>
                          <w:sz w:val="16"/>
                          <w:szCs w:val="16"/>
                        </w:rPr>
                        <w:t>Why do lots of people look forward to spring?</w:t>
                      </w:r>
                    </w:p>
                    <w:p w:rsidR="00E558D1" w:rsidRDefault="00E558D1" w:rsidP="00B76242">
                      <w:pPr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rFonts w:ascii="Calibri" w:hAnsi="Calibri" w:cs="Calibri"/>
                          <w:color w:val="FF66CC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FF66CC"/>
                          <w:sz w:val="16"/>
                          <w:szCs w:val="16"/>
                        </w:rPr>
                        <w:t>Does spring make everyone feel the same?</w:t>
                      </w:r>
                    </w:p>
                    <w:p w:rsidR="00607139" w:rsidRPr="00607139" w:rsidRDefault="00607139" w:rsidP="00E558D1">
                      <w:pPr>
                        <w:pStyle w:val="ListParagraph"/>
                        <w:ind w:left="142"/>
                        <w:contextualSpacing/>
                        <w:rPr>
                          <w:rFonts w:ascii="Calibri" w:hAnsi="Calibri" w:cs="Calibri"/>
                          <w:color w:val="FF66CC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207010</wp:posOffset>
                </wp:positionH>
                <wp:positionV relativeFrom="paragraph">
                  <wp:posOffset>2131695</wp:posOffset>
                </wp:positionV>
                <wp:extent cx="2926080" cy="1584960"/>
                <wp:effectExtent l="0" t="0" r="2667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6E9" w:rsidRDefault="00607139" w:rsidP="00D66C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607139">
                              <w:rPr>
                                <w:rFonts w:ascii="Calibri" w:hAnsi="Calibri" w:cs="Calibri"/>
                                <w:b/>
                                <w:color w:val="00B050"/>
                                <w:u w:val="single"/>
                              </w:rPr>
                              <w:t>Opportunities for Outdoor Learning</w:t>
                            </w:r>
                          </w:p>
                          <w:p w:rsidR="00607139" w:rsidRPr="00607139" w:rsidRDefault="00C930AC" w:rsidP="00607139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B050"/>
                                <w:sz w:val="16"/>
                                <w:szCs w:val="16"/>
                              </w:rPr>
                              <w:t>Geography</w:t>
                            </w:r>
                          </w:p>
                          <w:p w:rsidR="00607139" w:rsidRDefault="00E558D1" w:rsidP="00B76242">
                            <w:pPr>
                              <w:numPr>
                                <w:ilvl w:val="0"/>
                                <w:numId w:val="15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  <w:t>Farm visit: c</w:t>
                            </w:r>
                            <w:r w:rsidRPr="00C930AC"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  <w:t>hildren will take part in a visit to a</w:t>
                            </w:r>
                            <w:r w:rsidRPr="00C930AC">
                              <w:rPr>
                                <w:rFonts w:ascii="Calibri" w:hAnsi="Calibri" w:cs="Calibri"/>
                                <w:b/>
                                <w:color w:val="00B050"/>
                                <w:sz w:val="16"/>
                                <w:szCs w:val="16"/>
                              </w:rPr>
                              <w:t xml:space="preserve"> f</w:t>
                            </w:r>
                            <w:r w:rsidRPr="00C930AC"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  <w:t>arm in order to experience a working farm first hand</w:t>
                            </w:r>
                            <w:r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  <w:t>,</w:t>
                            </w:r>
                            <w:r w:rsidRPr="00C930AC"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  <w:t xml:space="preserve"> and to see the physical and man-made aspects of the farm. </w:t>
                            </w:r>
                          </w:p>
                          <w:p w:rsidR="00607139" w:rsidRDefault="00607139" w:rsidP="00B76242">
                            <w:pPr>
                              <w:numPr>
                                <w:ilvl w:val="0"/>
                                <w:numId w:val="15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  <w:t>Map reading skills on the farm and in the school outdoor environment.</w:t>
                            </w:r>
                          </w:p>
                          <w:p w:rsidR="00607139" w:rsidRPr="00607139" w:rsidRDefault="00C930AC" w:rsidP="00607139">
                            <w:pPr>
                              <w:rPr>
                                <w:rFonts w:ascii="Calibri" w:hAnsi="Calibri" w:cs="Calibri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B050"/>
                                <w:sz w:val="16"/>
                                <w:szCs w:val="16"/>
                              </w:rPr>
                              <w:t>Science</w:t>
                            </w:r>
                          </w:p>
                          <w:p w:rsidR="00607139" w:rsidRDefault="00607139" w:rsidP="00B76242">
                            <w:pPr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  <w:t>Researching and observing farm and wild anima</w:t>
                            </w:r>
                            <w:r w:rsidR="00E558D1"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  <w:t>ls first hand during farm visit.</w:t>
                            </w:r>
                          </w:p>
                          <w:p w:rsidR="00607139" w:rsidRPr="00E558D1" w:rsidRDefault="00E558D1" w:rsidP="00B76242">
                            <w:pPr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E558D1"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  <w:t xml:space="preserve">Observing </w:t>
                            </w:r>
                            <w:proofErr w:type="spellStart"/>
                            <w:r w:rsidRPr="00E558D1"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  <w:t>minibeasts</w:t>
                            </w:r>
                            <w:proofErr w:type="spellEnd"/>
                            <w:r w:rsidRPr="00E558D1"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  <w:t>and pond dipping in school grounds.</w:t>
                            </w:r>
                          </w:p>
                          <w:p w:rsidR="00607139" w:rsidRPr="00BC24BF" w:rsidRDefault="00607139" w:rsidP="00607139">
                            <w:pPr>
                              <w:rPr>
                                <w:rFonts w:ascii="Calibri" w:hAnsi="Calibri" w:cs="Calibri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:rsidR="00607139" w:rsidRPr="00445350" w:rsidRDefault="00607139" w:rsidP="0060713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607139" w:rsidRPr="00845CE9" w:rsidRDefault="00607139" w:rsidP="0060713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6.3pt;margin-top:167.85pt;width:230.4pt;height:124.8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">
                <v:textbox>
                  <w:txbxContent>
                    <w:p w:rsidR="00CB26E9" w:rsidRDefault="00607139" w:rsidP="00D66CF4">
                      <w:pPr>
                        <w:jc w:val="center"/>
                        <w:rPr>
                          <w:rFonts w:ascii="Calibri" w:hAnsi="Calibri" w:cs="Calibri"/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607139">
                        <w:rPr>
                          <w:rFonts w:ascii="Calibri" w:hAnsi="Calibri" w:cs="Calibri"/>
                          <w:b/>
                          <w:color w:val="00B050"/>
                          <w:u w:val="single"/>
                        </w:rPr>
                        <w:t>Opportunities for Outdoor Learning</w:t>
                      </w:r>
                    </w:p>
                    <w:p w:rsidR="00607139" w:rsidRPr="00607139" w:rsidRDefault="00C930AC" w:rsidP="00607139">
                      <w:pPr>
                        <w:rPr>
                          <w:rFonts w:ascii="Calibri" w:hAnsi="Calibri" w:cs="Calibri"/>
                          <w:b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B050"/>
                          <w:sz w:val="16"/>
                          <w:szCs w:val="16"/>
                        </w:rPr>
                        <w:t>Geography</w:t>
                      </w:r>
                    </w:p>
                    <w:p w:rsidR="00607139" w:rsidRDefault="00E558D1" w:rsidP="00B76242">
                      <w:pPr>
                        <w:numPr>
                          <w:ilvl w:val="0"/>
                          <w:numId w:val="15"/>
                        </w:numPr>
                        <w:ind w:left="142" w:hanging="142"/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  <w:t>Farm visit: c</w:t>
                      </w:r>
                      <w:r w:rsidRPr="00C930AC"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  <w:t>hildren will take part in a visit to a</w:t>
                      </w:r>
                      <w:r w:rsidRPr="00C930AC">
                        <w:rPr>
                          <w:rFonts w:ascii="Calibri" w:hAnsi="Calibri" w:cs="Calibri"/>
                          <w:b/>
                          <w:color w:val="00B050"/>
                          <w:sz w:val="16"/>
                          <w:szCs w:val="16"/>
                        </w:rPr>
                        <w:t xml:space="preserve"> f</w:t>
                      </w:r>
                      <w:r w:rsidRPr="00C930AC"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  <w:t>arm in order to experience a working farm first hand</w:t>
                      </w:r>
                      <w:r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  <w:t>,</w:t>
                      </w:r>
                      <w:r w:rsidRPr="00C930AC"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  <w:t xml:space="preserve"> and to see the physical and man-made aspects of the farm. </w:t>
                      </w:r>
                    </w:p>
                    <w:p w:rsidR="00607139" w:rsidRDefault="00607139" w:rsidP="00B76242">
                      <w:pPr>
                        <w:numPr>
                          <w:ilvl w:val="0"/>
                          <w:numId w:val="15"/>
                        </w:numPr>
                        <w:ind w:left="142" w:hanging="142"/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  <w:t>Map reading skills on the farm and in the school outdoor environment.</w:t>
                      </w:r>
                    </w:p>
                    <w:p w:rsidR="00607139" w:rsidRPr="00607139" w:rsidRDefault="00C930AC" w:rsidP="00607139">
                      <w:pPr>
                        <w:rPr>
                          <w:rFonts w:ascii="Calibri" w:hAnsi="Calibri" w:cs="Calibri"/>
                          <w:b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B050"/>
                          <w:sz w:val="16"/>
                          <w:szCs w:val="16"/>
                        </w:rPr>
                        <w:t>Science</w:t>
                      </w:r>
                    </w:p>
                    <w:p w:rsidR="00607139" w:rsidRDefault="00607139" w:rsidP="00B76242">
                      <w:pPr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  <w:t>Researching and observing farm and wild anima</w:t>
                      </w:r>
                      <w:r w:rsidR="00E558D1"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  <w:t>ls first hand during farm visit.</w:t>
                      </w:r>
                    </w:p>
                    <w:p w:rsidR="00607139" w:rsidRPr="00E558D1" w:rsidRDefault="00E558D1" w:rsidP="00B76242">
                      <w:pPr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</w:pPr>
                      <w:r w:rsidRPr="00E558D1"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  <w:t xml:space="preserve">Observing </w:t>
                      </w:r>
                      <w:proofErr w:type="spellStart"/>
                      <w:r w:rsidRPr="00E558D1"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  <w:t>minibeasts</w:t>
                      </w:r>
                      <w:proofErr w:type="spellEnd"/>
                      <w:r w:rsidRPr="00E558D1"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  <w:t>and pond dipping in school grounds.</w:t>
                      </w:r>
                    </w:p>
                    <w:p w:rsidR="00607139" w:rsidRPr="00BC24BF" w:rsidRDefault="00607139" w:rsidP="00607139">
                      <w:pPr>
                        <w:rPr>
                          <w:rFonts w:ascii="Calibri" w:hAnsi="Calibri" w:cs="Calibri"/>
                          <w:color w:val="00B050"/>
                          <w:sz w:val="16"/>
                          <w:szCs w:val="16"/>
                        </w:rPr>
                      </w:pPr>
                    </w:p>
                    <w:p w:rsidR="00607139" w:rsidRPr="00445350" w:rsidRDefault="00607139" w:rsidP="0060713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607139" w:rsidRPr="00845CE9" w:rsidRDefault="00607139" w:rsidP="0060713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CF4"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>
                <wp:simplePos x="0" y="0"/>
                <wp:positionH relativeFrom="margin">
                  <wp:posOffset>257175</wp:posOffset>
                </wp:positionH>
                <wp:positionV relativeFrom="paragraph">
                  <wp:posOffset>0</wp:posOffset>
                </wp:positionV>
                <wp:extent cx="1737360" cy="1851660"/>
                <wp:effectExtent l="0" t="0" r="15240" b="15240"/>
                <wp:wrapSquare wrapText="bothSides"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29F" w:rsidRPr="007C1191" w:rsidRDefault="0092029F" w:rsidP="00D66C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ED7D31"/>
                                <w:sz w:val="16"/>
                                <w:szCs w:val="16"/>
                              </w:rPr>
                            </w:pPr>
                            <w:r w:rsidRPr="007C1191">
                              <w:rPr>
                                <w:rFonts w:ascii="Calibri" w:hAnsi="Calibri" w:cs="Calibri"/>
                                <w:b/>
                                <w:color w:val="ED7D31"/>
                                <w:u w:val="single"/>
                              </w:rPr>
                              <w:t>Investigation Possibilities</w:t>
                            </w:r>
                          </w:p>
                          <w:p w:rsidR="0092029F" w:rsidRPr="007C1191" w:rsidRDefault="0092029F" w:rsidP="00B76242">
                            <w:pPr>
                              <w:pStyle w:val="SoWBullet1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</w:tabs>
                              <w:spacing w:line="240" w:lineRule="auto"/>
                              <w:ind w:left="0" w:firstLine="0"/>
                              <w:contextualSpacing/>
                              <w:rPr>
                                <w:rFonts w:ascii="Calibri" w:hAnsi="Calibri" w:cs="Calibri"/>
                                <w:b/>
                                <w:color w:val="ED7D31"/>
                                <w:szCs w:val="16"/>
                              </w:rPr>
                            </w:pPr>
                            <w:r w:rsidRPr="007C1191">
                              <w:rPr>
                                <w:rFonts w:ascii="Calibri" w:hAnsi="Calibri" w:cs="Calibri"/>
                                <w:b/>
                                <w:color w:val="ED7D31"/>
                                <w:szCs w:val="16"/>
                              </w:rPr>
                              <w:t>Science</w:t>
                            </w:r>
                          </w:p>
                          <w:p w:rsidR="0092029F" w:rsidRDefault="0092029F" w:rsidP="00B76242">
                            <w:pPr>
                              <w:pStyle w:val="SoWBullet1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170"/>
                                <w:tab w:val="clear" w:pos="360"/>
                                <w:tab w:val="left" w:pos="142"/>
                              </w:tabs>
                              <w:ind w:left="142" w:hanging="142"/>
                              <w:contextualSpacing/>
                              <w:rPr>
                                <w:rFonts w:ascii="Calibri" w:eastAsia="Calibri" w:hAnsi="Calibri"/>
                                <w:color w:val="ED7D31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ED7D31"/>
                                <w:szCs w:val="16"/>
                                <w:lang w:eastAsia="en-US"/>
                              </w:rPr>
                              <w:t xml:space="preserve">What conditions do different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ED7D31"/>
                                <w:szCs w:val="16"/>
                                <w:lang w:eastAsia="en-US"/>
                              </w:rPr>
                              <w:t>minibeasts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ED7D31"/>
                                <w:szCs w:val="16"/>
                                <w:lang w:eastAsia="en-US"/>
                              </w:rPr>
                              <w:t xml:space="preserve"> prefer for their habitat?</w:t>
                            </w:r>
                          </w:p>
                          <w:p w:rsidR="0092029F" w:rsidRDefault="0092029F" w:rsidP="00B76242">
                            <w:pPr>
                              <w:pStyle w:val="SoWBullet1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170"/>
                                <w:tab w:val="clear" w:pos="360"/>
                                <w:tab w:val="left" w:pos="142"/>
                              </w:tabs>
                              <w:ind w:left="142" w:hanging="142"/>
                              <w:contextualSpacing/>
                              <w:rPr>
                                <w:rFonts w:ascii="Calibri" w:eastAsia="Calibri" w:hAnsi="Calibri"/>
                                <w:color w:val="ED7D31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ED7D31"/>
                                <w:szCs w:val="16"/>
                                <w:lang w:eastAsia="en-US"/>
                              </w:rPr>
                              <w:t>How do the conditions in a habitat affect the number/type of plants/animals that live there?</w:t>
                            </w:r>
                          </w:p>
                          <w:p w:rsidR="0092029F" w:rsidRPr="00E558D1" w:rsidRDefault="0092029F" w:rsidP="00B76242">
                            <w:pPr>
                              <w:pStyle w:val="SoWBullet1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170"/>
                                <w:tab w:val="clear" w:pos="360"/>
                                <w:tab w:val="left" w:pos="142"/>
                              </w:tabs>
                              <w:ind w:left="142" w:hanging="142"/>
                              <w:contextualSpacing/>
                              <w:rPr>
                                <w:rFonts w:ascii="Calibri" w:eastAsia="Calibri" w:hAnsi="Calibri"/>
                                <w:color w:val="ED7D31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ED7D31"/>
                                <w:szCs w:val="16"/>
                                <w:lang w:eastAsia="en-US"/>
                              </w:rPr>
                              <w:t>How would changing the conditions in a habitat affect plants?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20.25pt;margin-top:0;width:136.8pt;height:145.8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DRJgIAAE4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">
                <v:textbox>
                  <w:txbxContent>
                    <w:p w:rsidR="0092029F" w:rsidRPr="007C1191" w:rsidRDefault="0092029F" w:rsidP="00D66CF4">
                      <w:pPr>
                        <w:jc w:val="center"/>
                        <w:rPr>
                          <w:rFonts w:ascii="Calibri" w:hAnsi="Calibri" w:cs="Calibri"/>
                          <w:b/>
                          <w:color w:val="ED7D31"/>
                          <w:sz w:val="16"/>
                          <w:szCs w:val="16"/>
                        </w:rPr>
                      </w:pPr>
                      <w:r w:rsidRPr="007C1191">
                        <w:rPr>
                          <w:rFonts w:ascii="Calibri" w:hAnsi="Calibri" w:cs="Calibri"/>
                          <w:b/>
                          <w:color w:val="ED7D31"/>
                          <w:u w:val="single"/>
                        </w:rPr>
                        <w:t>Investigation Possibilities</w:t>
                      </w:r>
                    </w:p>
                    <w:p w:rsidR="0092029F" w:rsidRPr="007C1191" w:rsidRDefault="0092029F" w:rsidP="00B76242">
                      <w:pPr>
                        <w:pStyle w:val="SoWBullet1"/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</w:tabs>
                        <w:spacing w:line="240" w:lineRule="auto"/>
                        <w:ind w:left="0" w:firstLine="0"/>
                        <w:contextualSpacing/>
                        <w:rPr>
                          <w:rFonts w:ascii="Calibri" w:hAnsi="Calibri" w:cs="Calibri"/>
                          <w:b/>
                          <w:color w:val="ED7D31"/>
                          <w:szCs w:val="16"/>
                        </w:rPr>
                      </w:pPr>
                      <w:r w:rsidRPr="007C1191">
                        <w:rPr>
                          <w:rFonts w:ascii="Calibri" w:hAnsi="Calibri" w:cs="Calibri"/>
                          <w:b/>
                          <w:color w:val="ED7D31"/>
                          <w:szCs w:val="16"/>
                        </w:rPr>
                        <w:t>Science</w:t>
                      </w:r>
                    </w:p>
                    <w:p w:rsidR="0092029F" w:rsidRDefault="0092029F" w:rsidP="00B76242">
                      <w:pPr>
                        <w:pStyle w:val="SoWBullet1"/>
                        <w:numPr>
                          <w:ilvl w:val="0"/>
                          <w:numId w:val="23"/>
                        </w:numPr>
                        <w:tabs>
                          <w:tab w:val="clear" w:pos="170"/>
                          <w:tab w:val="clear" w:pos="360"/>
                          <w:tab w:val="left" w:pos="142"/>
                        </w:tabs>
                        <w:ind w:left="142" w:hanging="142"/>
                        <w:contextualSpacing/>
                        <w:rPr>
                          <w:rFonts w:ascii="Calibri" w:eastAsia="Calibri" w:hAnsi="Calibri"/>
                          <w:color w:val="ED7D31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/>
                          <w:color w:val="ED7D31"/>
                          <w:szCs w:val="16"/>
                          <w:lang w:eastAsia="en-US"/>
                        </w:rPr>
                        <w:t xml:space="preserve">What conditions do different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ED7D31"/>
                          <w:szCs w:val="16"/>
                          <w:lang w:eastAsia="en-US"/>
                        </w:rPr>
                        <w:t>minibeasts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ED7D31"/>
                          <w:szCs w:val="16"/>
                          <w:lang w:eastAsia="en-US"/>
                        </w:rPr>
                        <w:t xml:space="preserve"> prefer for their habitat?</w:t>
                      </w:r>
                    </w:p>
                    <w:p w:rsidR="0092029F" w:rsidRDefault="0092029F" w:rsidP="00B76242">
                      <w:pPr>
                        <w:pStyle w:val="SoWBullet1"/>
                        <w:numPr>
                          <w:ilvl w:val="0"/>
                          <w:numId w:val="23"/>
                        </w:numPr>
                        <w:tabs>
                          <w:tab w:val="clear" w:pos="170"/>
                          <w:tab w:val="clear" w:pos="360"/>
                          <w:tab w:val="left" w:pos="142"/>
                        </w:tabs>
                        <w:ind w:left="142" w:hanging="142"/>
                        <w:contextualSpacing/>
                        <w:rPr>
                          <w:rFonts w:ascii="Calibri" w:eastAsia="Calibri" w:hAnsi="Calibri"/>
                          <w:color w:val="ED7D31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/>
                          <w:color w:val="ED7D31"/>
                          <w:szCs w:val="16"/>
                          <w:lang w:eastAsia="en-US"/>
                        </w:rPr>
                        <w:t>How do the conditions in a habitat affect the number/type of plants/animals that live there?</w:t>
                      </w:r>
                    </w:p>
                    <w:p w:rsidR="0092029F" w:rsidRPr="00E558D1" w:rsidRDefault="0092029F" w:rsidP="00B76242">
                      <w:pPr>
                        <w:pStyle w:val="SoWBullet1"/>
                        <w:numPr>
                          <w:ilvl w:val="0"/>
                          <w:numId w:val="23"/>
                        </w:numPr>
                        <w:tabs>
                          <w:tab w:val="clear" w:pos="170"/>
                          <w:tab w:val="clear" w:pos="360"/>
                          <w:tab w:val="left" w:pos="142"/>
                        </w:tabs>
                        <w:ind w:left="142" w:hanging="142"/>
                        <w:contextualSpacing/>
                        <w:rPr>
                          <w:rFonts w:ascii="Calibri" w:eastAsia="Calibri" w:hAnsi="Calibri"/>
                          <w:color w:val="ED7D31"/>
                          <w:szCs w:val="16"/>
                          <w:lang w:eastAsia="en-US"/>
                        </w:rPr>
                      </w:pPr>
                      <w:r>
                        <w:rPr>
                          <w:rFonts w:ascii="Calibri" w:eastAsia="Calibri" w:hAnsi="Calibri"/>
                          <w:color w:val="ED7D31"/>
                          <w:szCs w:val="16"/>
                          <w:lang w:eastAsia="en-US"/>
                        </w:rPr>
                        <w:t>How would changing the conditions in a habitat affect plants?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07139" w:rsidSect="0035025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42889D2"/>
    <w:lvl w:ilvl="0">
      <w:numFmt w:val="bullet"/>
      <w:lvlText w:val="*"/>
      <w:lvlJc w:val="left"/>
    </w:lvl>
  </w:abstractNum>
  <w:abstractNum w:abstractNumId="1" w15:restartNumberingAfterBreak="0">
    <w:nsid w:val="038B15FC"/>
    <w:multiLevelType w:val="hybridMultilevel"/>
    <w:tmpl w:val="42844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47C3"/>
    <w:multiLevelType w:val="hybridMultilevel"/>
    <w:tmpl w:val="8EC0C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A1152"/>
    <w:multiLevelType w:val="hybridMultilevel"/>
    <w:tmpl w:val="2F90F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B3228"/>
    <w:multiLevelType w:val="hybridMultilevel"/>
    <w:tmpl w:val="8B360056"/>
    <w:lvl w:ilvl="0" w:tplc="1B76BDF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C1EF0"/>
    <w:multiLevelType w:val="hybridMultilevel"/>
    <w:tmpl w:val="26028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02AF0"/>
    <w:multiLevelType w:val="hybridMultilevel"/>
    <w:tmpl w:val="F224F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26A37"/>
    <w:multiLevelType w:val="hybridMultilevel"/>
    <w:tmpl w:val="2EE0B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A0158"/>
    <w:multiLevelType w:val="hybridMultilevel"/>
    <w:tmpl w:val="6F10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C2FD4"/>
    <w:multiLevelType w:val="hybridMultilevel"/>
    <w:tmpl w:val="3224E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D7380"/>
    <w:multiLevelType w:val="hybridMultilevel"/>
    <w:tmpl w:val="A984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6056A"/>
    <w:multiLevelType w:val="hybridMultilevel"/>
    <w:tmpl w:val="CD66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70635"/>
    <w:multiLevelType w:val="hybridMultilevel"/>
    <w:tmpl w:val="7F7AC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A2B8D"/>
    <w:multiLevelType w:val="hybridMultilevel"/>
    <w:tmpl w:val="0D20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D79E8"/>
    <w:multiLevelType w:val="hybridMultilevel"/>
    <w:tmpl w:val="D01E9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B26C98"/>
    <w:multiLevelType w:val="hybridMultilevel"/>
    <w:tmpl w:val="AF480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75326"/>
    <w:multiLevelType w:val="hybridMultilevel"/>
    <w:tmpl w:val="3D60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8111F"/>
    <w:multiLevelType w:val="hybridMultilevel"/>
    <w:tmpl w:val="051423D0"/>
    <w:lvl w:ilvl="0" w:tplc="BE1A7DE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D2617"/>
    <w:multiLevelType w:val="hybridMultilevel"/>
    <w:tmpl w:val="21F40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E802AB"/>
    <w:multiLevelType w:val="hybridMultilevel"/>
    <w:tmpl w:val="2FD8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60AF6"/>
    <w:multiLevelType w:val="hybridMultilevel"/>
    <w:tmpl w:val="6F4C0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1C4448"/>
    <w:multiLevelType w:val="hybridMultilevel"/>
    <w:tmpl w:val="9AE01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A527A"/>
    <w:multiLevelType w:val="hybridMultilevel"/>
    <w:tmpl w:val="A57AE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623BF"/>
    <w:multiLevelType w:val="hybridMultilevel"/>
    <w:tmpl w:val="37508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777E3"/>
    <w:multiLevelType w:val="hybridMultilevel"/>
    <w:tmpl w:val="3DF44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357D"/>
    <w:multiLevelType w:val="hybridMultilevel"/>
    <w:tmpl w:val="79288F84"/>
    <w:lvl w:ilvl="0" w:tplc="40B8250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7841138">
      <w:start w:val="1"/>
      <w:numFmt w:val="bullet"/>
      <w:lvlText w:val="o"/>
      <w:lvlJc w:val="left"/>
      <w:pPr>
        <w:ind w:left="1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AE60236">
      <w:start w:val="1"/>
      <w:numFmt w:val="bullet"/>
      <w:lvlText w:val="▪"/>
      <w:lvlJc w:val="left"/>
      <w:pPr>
        <w:ind w:left="1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942136E">
      <w:start w:val="1"/>
      <w:numFmt w:val="bullet"/>
      <w:lvlText w:val="•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266756C">
      <w:start w:val="1"/>
      <w:numFmt w:val="bullet"/>
      <w:lvlText w:val="o"/>
      <w:lvlJc w:val="left"/>
      <w:pPr>
        <w:ind w:left="3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75688C8">
      <w:start w:val="1"/>
      <w:numFmt w:val="bullet"/>
      <w:lvlText w:val="▪"/>
      <w:lvlJc w:val="left"/>
      <w:pPr>
        <w:ind w:left="4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AAF22A">
      <w:start w:val="1"/>
      <w:numFmt w:val="bullet"/>
      <w:lvlText w:val="•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5A8E702">
      <w:start w:val="1"/>
      <w:numFmt w:val="bullet"/>
      <w:lvlText w:val="o"/>
      <w:lvlJc w:val="left"/>
      <w:pPr>
        <w:ind w:left="5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EF2A20A">
      <w:start w:val="1"/>
      <w:numFmt w:val="bullet"/>
      <w:lvlText w:val="▪"/>
      <w:lvlJc w:val="left"/>
      <w:pPr>
        <w:ind w:left="6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8E00E6"/>
    <w:multiLevelType w:val="hybridMultilevel"/>
    <w:tmpl w:val="92729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A6EEF"/>
    <w:multiLevelType w:val="hybridMultilevel"/>
    <w:tmpl w:val="22C4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E746A"/>
    <w:multiLevelType w:val="hybridMultilevel"/>
    <w:tmpl w:val="8A0A3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72248"/>
    <w:multiLevelType w:val="hybridMultilevel"/>
    <w:tmpl w:val="DDFE1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B87585"/>
    <w:multiLevelType w:val="hybridMultilevel"/>
    <w:tmpl w:val="8056F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312A9"/>
    <w:multiLevelType w:val="hybridMultilevel"/>
    <w:tmpl w:val="45CAB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2C7737"/>
    <w:multiLevelType w:val="hybridMultilevel"/>
    <w:tmpl w:val="BAB89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50149"/>
    <w:multiLevelType w:val="hybridMultilevel"/>
    <w:tmpl w:val="EAF0C0D0"/>
    <w:lvl w:ilvl="0" w:tplc="40987A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F0E0B"/>
    <w:multiLevelType w:val="hybridMultilevel"/>
    <w:tmpl w:val="CF105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A0AF4"/>
    <w:multiLevelType w:val="hybridMultilevel"/>
    <w:tmpl w:val="D9FC1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07179"/>
    <w:multiLevelType w:val="hybridMultilevel"/>
    <w:tmpl w:val="19E6F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65F23"/>
    <w:multiLevelType w:val="hybridMultilevel"/>
    <w:tmpl w:val="13946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20E60"/>
    <w:multiLevelType w:val="hybridMultilevel"/>
    <w:tmpl w:val="6C7E8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04786"/>
    <w:multiLevelType w:val="hybridMultilevel"/>
    <w:tmpl w:val="3BCC8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35"/>
  </w:num>
  <w:num w:numId="4">
    <w:abstractNumId w:val="22"/>
  </w:num>
  <w:num w:numId="5">
    <w:abstractNumId w:val="36"/>
  </w:num>
  <w:num w:numId="6">
    <w:abstractNumId w:val="10"/>
  </w:num>
  <w:num w:numId="7">
    <w:abstractNumId w:val="7"/>
  </w:num>
  <w:num w:numId="8">
    <w:abstractNumId w:val="6"/>
  </w:num>
  <w:num w:numId="9">
    <w:abstractNumId w:val="16"/>
  </w:num>
  <w:num w:numId="10">
    <w:abstractNumId w:val="13"/>
  </w:num>
  <w:num w:numId="11">
    <w:abstractNumId w:val="23"/>
  </w:num>
  <w:num w:numId="12">
    <w:abstractNumId w:val="38"/>
  </w:num>
  <w:num w:numId="13">
    <w:abstractNumId w:val="21"/>
  </w:num>
  <w:num w:numId="14">
    <w:abstractNumId w:val="24"/>
  </w:num>
  <w:num w:numId="15">
    <w:abstractNumId w:val="3"/>
  </w:num>
  <w:num w:numId="16">
    <w:abstractNumId w:val="8"/>
  </w:num>
  <w:num w:numId="17">
    <w:abstractNumId w:val="32"/>
  </w:num>
  <w:num w:numId="18">
    <w:abstractNumId w:val="5"/>
  </w:num>
  <w:num w:numId="19">
    <w:abstractNumId w:val="28"/>
  </w:num>
  <w:num w:numId="20">
    <w:abstractNumId w:val="27"/>
  </w:num>
  <w:num w:numId="21">
    <w:abstractNumId w:val="18"/>
  </w:num>
  <w:num w:numId="22">
    <w:abstractNumId w:val="14"/>
  </w:num>
  <w:num w:numId="23">
    <w:abstractNumId w:val="15"/>
  </w:num>
  <w:num w:numId="24">
    <w:abstractNumId w:val="34"/>
  </w:num>
  <w:num w:numId="25">
    <w:abstractNumId w:val="39"/>
  </w:num>
  <w:num w:numId="26">
    <w:abstractNumId w:val="11"/>
  </w:num>
  <w:num w:numId="27">
    <w:abstractNumId w:val="20"/>
  </w:num>
  <w:num w:numId="28">
    <w:abstractNumId w:val="19"/>
  </w:num>
  <w:num w:numId="29">
    <w:abstractNumId w:val="30"/>
  </w:num>
  <w:num w:numId="30">
    <w:abstractNumId w:val="31"/>
  </w:num>
  <w:num w:numId="31">
    <w:abstractNumId w:val="2"/>
  </w:num>
  <w:num w:numId="32">
    <w:abstractNumId w:val="1"/>
  </w:num>
  <w:num w:numId="33">
    <w:abstractNumId w:val="26"/>
  </w:num>
  <w:num w:numId="34">
    <w:abstractNumId w:val="37"/>
  </w:num>
  <w:num w:numId="35">
    <w:abstractNumId w:val="12"/>
  </w:num>
  <w:num w:numId="36">
    <w:abstractNumId w:val="29"/>
  </w:num>
  <w:num w:numId="37">
    <w:abstractNumId w:val="4"/>
  </w:num>
  <w:num w:numId="38">
    <w:abstractNumId w:val="17"/>
  </w:num>
  <w:num w:numId="39">
    <w:abstractNumId w:val="25"/>
  </w:num>
  <w:num w:numId="40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A2"/>
    <w:rsid w:val="000004DB"/>
    <w:rsid w:val="00002B97"/>
    <w:rsid w:val="00031EBF"/>
    <w:rsid w:val="000401EC"/>
    <w:rsid w:val="00041B1F"/>
    <w:rsid w:val="0005206A"/>
    <w:rsid w:val="0005541A"/>
    <w:rsid w:val="00057BF8"/>
    <w:rsid w:val="00081765"/>
    <w:rsid w:val="00086C32"/>
    <w:rsid w:val="000A66B4"/>
    <w:rsid w:val="000B2AB6"/>
    <w:rsid w:val="000F2343"/>
    <w:rsid w:val="00191211"/>
    <w:rsid w:val="001931F7"/>
    <w:rsid w:val="001961F3"/>
    <w:rsid w:val="001A6198"/>
    <w:rsid w:val="001A764E"/>
    <w:rsid w:val="001D081B"/>
    <w:rsid w:val="001D6AB1"/>
    <w:rsid w:val="001F278D"/>
    <w:rsid w:val="001F2F8C"/>
    <w:rsid w:val="001F70E4"/>
    <w:rsid w:val="00214634"/>
    <w:rsid w:val="00243857"/>
    <w:rsid w:val="00256E9C"/>
    <w:rsid w:val="0028315D"/>
    <w:rsid w:val="00284D24"/>
    <w:rsid w:val="002B5BFB"/>
    <w:rsid w:val="002F2D4A"/>
    <w:rsid w:val="00314663"/>
    <w:rsid w:val="003203AD"/>
    <w:rsid w:val="00343336"/>
    <w:rsid w:val="0035025F"/>
    <w:rsid w:val="00356306"/>
    <w:rsid w:val="00365241"/>
    <w:rsid w:val="003822B8"/>
    <w:rsid w:val="00386DB8"/>
    <w:rsid w:val="003921A8"/>
    <w:rsid w:val="003C2139"/>
    <w:rsid w:val="00402BEC"/>
    <w:rsid w:val="00403DE0"/>
    <w:rsid w:val="004167C1"/>
    <w:rsid w:val="00417DA7"/>
    <w:rsid w:val="00425A9F"/>
    <w:rsid w:val="00436280"/>
    <w:rsid w:val="00440DF5"/>
    <w:rsid w:val="00465002"/>
    <w:rsid w:val="0048348E"/>
    <w:rsid w:val="00486BB4"/>
    <w:rsid w:val="00492B8C"/>
    <w:rsid w:val="004B09B0"/>
    <w:rsid w:val="004C1571"/>
    <w:rsid w:val="004E2E8B"/>
    <w:rsid w:val="004E324E"/>
    <w:rsid w:val="004E6E55"/>
    <w:rsid w:val="00502997"/>
    <w:rsid w:val="005221AE"/>
    <w:rsid w:val="00531A36"/>
    <w:rsid w:val="00531A64"/>
    <w:rsid w:val="00564F9D"/>
    <w:rsid w:val="00586BF7"/>
    <w:rsid w:val="0058718A"/>
    <w:rsid w:val="005A28A5"/>
    <w:rsid w:val="005C2A79"/>
    <w:rsid w:val="005E316C"/>
    <w:rsid w:val="005E7038"/>
    <w:rsid w:val="005F60AD"/>
    <w:rsid w:val="00607139"/>
    <w:rsid w:val="00622DDE"/>
    <w:rsid w:val="006355EF"/>
    <w:rsid w:val="00642F5A"/>
    <w:rsid w:val="0068000D"/>
    <w:rsid w:val="00685297"/>
    <w:rsid w:val="006B2D86"/>
    <w:rsid w:val="006D683D"/>
    <w:rsid w:val="006E0E86"/>
    <w:rsid w:val="006E2F13"/>
    <w:rsid w:val="006E70C8"/>
    <w:rsid w:val="00721CFF"/>
    <w:rsid w:val="00734A11"/>
    <w:rsid w:val="00754678"/>
    <w:rsid w:val="0077498A"/>
    <w:rsid w:val="00775969"/>
    <w:rsid w:val="00781A89"/>
    <w:rsid w:val="00791175"/>
    <w:rsid w:val="007949F8"/>
    <w:rsid w:val="0079717B"/>
    <w:rsid w:val="007C0DD0"/>
    <w:rsid w:val="007C4A9A"/>
    <w:rsid w:val="007D0AD5"/>
    <w:rsid w:val="007E0739"/>
    <w:rsid w:val="0080396D"/>
    <w:rsid w:val="008077D1"/>
    <w:rsid w:val="008160A2"/>
    <w:rsid w:val="00817E02"/>
    <w:rsid w:val="0082047B"/>
    <w:rsid w:val="008230F1"/>
    <w:rsid w:val="00832A0F"/>
    <w:rsid w:val="008341DE"/>
    <w:rsid w:val="00835AB7"/>
    <w:rsid w:val="008378F3"/>
    <w:rsid w:val="00841505"/>
    <w:rsid w:val="00873655"/>
    <w:rsid w:val="00880982"/>
    <w:rsid w:val="008A1254"/>
    <w:rsid w:val="008B07B4"/>
    <w:rsid w:val="008B0B8E"/>
    <w:rsid w:val="008B71F8"/>
    <w:rsid w:val="008B7862"/>
    <w:rsid w:val="008D7FFA"/>
    <w:rsid w:val="008F686B"/>
    <w:rsid w:val="008F7E98"/>
    <w:rsid w:val="008F7F7B"/>
    <w:rsid w:val="009120B9"/>
    <w:rsid w:val="0092029F"/>
    <w:rsid w:val="00953A90"/>
    <w:rsid w:val="00957710"/>
    <w:rsid w:val="009909F2"/>
    <w:rsid w:val="00993A2F"/>
    <w:rsid w:val="009A150B"/>
    <w:rsid w:val="009A5233"/>
    <w:rsid w:val="009A61FF"/>
    <w:rsid w:val="009B56C6"/>
    <w:rsid w:val="009F12D5"/>
    <w:rsid w:val="009F559D"/>
    <w:rsid w:val="009F7E42"/>
    <w:rsid w:val="00A11525"/>
    <w:rsid w:val="00A34E25"/>
    <w:rsid w:val="00A35315"/>
    <w:rsid w:val="00A458A8"/>
    <w:rsid w:val="00A85EF0"/>
    <w:rsid w:val="00A90D40"/>
    <w:rsid w:val="00A9318B"/>
    <w:rsid w:val="00AA13C4"/>
    <w:rsid w:val="00B43BE1"/>
    <w:rsid w:val="00B478F9"/>
    <w:rsid w:val="00B6101F"/>
    <w:rsid w:val="00B76242"/>
    <w:rsid w:val="00B95F44"/>
    <w:rsid w:val="00B97717"/>
    <w:rsid w:val="00BE3B2B"/>
    <w:rsid w:val="00BE7441"/>
    <w:rsid w:val="00BF19F8"/>
    <w:rsid w:val="00BF6253"/>
    <w:rsid w:val="00C040E3"/>
    <w:rsid w:val="00C10500"/>
    <w:rsid w:val="00C423C7"/>
    <w:rsid w:val="00C72ADD"/>
    <w:rsid w:val="00C86352"/>
    <w:rsid w:val="00C930AC"/>
    <w:rsid w:val="00CB26E9"/>
    <w:rsid w:val="00CE0F4D"/>
    <w:rsid w:val="00CE56CA"/>
    <w:rsid w:val="00D23016"/>
    <w:rsid w:val="00D345A6"/>
    <w:rsid w:val="00D66CF4"/>
    <w:rsid w:val="00D725BF"/>
    <w:rsid w:val="00D978D2"/>
    <w:rsid w:val="00DD0D79"/>
    <w:rsid w:val="00DD2C33"/>
    <w:rsid w:val="00DF463F"/>
    <w:rsid w:val="00E06AD5"/>
    <w:rsid w:val="00E24B08"/>
    <w:rsid w:val="00E551A0"/>
    <w:rsid w:val="00E558D1"/>
    <w:rsid w:val="00E67899"/>
    <w:rsid w:val="00EA1662"/>
    <w:rsid w:val="00EB2AD9"/>
    <w:rsid w:val="00EB79DD"/>
    <w:rsid w:val="00EE5121"/>
    <w:rsid w:val="00EE78A4"/>
    <w:rsid w:val="00F0299D"/>
    <w:rsid w:val="00F0685F"/>
    <w:rsid w:val="00F1062B"/>
    <w:rsid w:val="00F12A4F"/>
    <w:rsid w:val="00F1586B"/>
    <w:rsid w:val="00F20FD3"/>
    <w:rsid w:val="00F21341"/>
    <w:rsid w:val="00F23A50"/>
    <w:rsid w:val="00F244D5"/>
    <w:rsid w:val="00F735F8"/>
    <w:rsid w:val="00FA6F03"/>
    <w:rsid w:val="00F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FDF7E"/>
  <w15:chartTrackingRefBased/>
  <w15:docId w15:val="{D6631156-7E8D-40FE-A455-40634770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WBullet1">
    <w:name w:val="SoWBullet1"/>
    <w:rsid w:val="008160A2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hAnsi="Arial"/>
      <w:color w:val="000000"/>
      <w:kern w:val="16"/>
      <w:sz w:val="16"/>
    </w:rPr>
  </w:style>
  <w:style w:type="paragraph" w:styleId="ListParagraph">
    <w:name w:val="List Paragraph"/>
    <w:basedOn w:val="Normal"/>
    <w:uiPriority w:val="34"/>
    <w:qFormat/>
    <w:rsid w:val="008A1254"/>
    <w:pPr>
      <w:ind w:left="720"/>
    </w:pPr>
  </w:style>
  <w:style w:type="paragraph" w:styleId="BalloonText">
    <w:name w:val="Balloon Text"/>
    <w:basedOn w:val="Normal"/>
    <w:link w:val="BalloonTextChar"/>
    <w:rsid w:val="00820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0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Amble Links</dc:creator>
  <cp:keywords/>
  <cp:lastModifiedBy>Amy Smith</cp:lastModifiedBy>
  <cp:revision>11</cp:revision>
  <cp:lastPrinted>2023-03-05T17:30:00Z</cp:lastPrinted>
  <dcterms:created xsi:type="dcterms:W3CDTF">2023-03-05T19:17:00Z</dcterms:created>
  <dcterms:modified xsi:type="dcterms:W3CDTF">2023-03-06T19:44:00Z</dcterms:modified>
</cp:coreProperties>
</file>