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7A" w:rsidRPr="00067CAC" w:rsidRDefault="001C6B01">
      <w:pPr>
        <w:rPr>
          <w:rFonts w:ascii="Comic Sans MS" w:hAnsi="Comic Sans MS"/>
        </w:rPr>
      </w:pPr>
      <w:r w:rsidRPr="00067CAC">
        <w:rPr>
          <w:rFonts w:ascii="Comic Sans MS" w:hAnsi="Comic Sans MS"/>
          <w:noProof/>
          <w:lang w:eastAsia="en-GB"/>
        </w:rPr>
        <mc:AlternateContent>
          <mc:Choice Requires="wps">
            <w:drawing>
              <wp:anchor distT="0" distB="0" distL="114300" distR="114300" simplePos="0" relativeHeight="251659264" behindDoc="0" locked="0" layoutInCell="1" allowOverlap="1" wp14:anchorId="19B2F569" wp14:editId="017D8EAC">
                <wp:simplePos x="0" y="0"/>
                <wp:positionH relativeFrom="page">
                  <wp:posOffset>161925</wp:posOffset>
                </wp:positionH>
                <wp:positionV relativeFrom="paragraph">
                  <wp:posOffset>-19050</wp:posOffset>
                </wp:positionV>
                <wp:extent cx="7058025" cy="992505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7058025" cy="992505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24BF" id="Rounded Rectangle 1" o:spid="_x0000_s1026" style="position:absolute;margin-left:12.75pt;margin-top:-1.5pt;width:555.75pt;height:7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" filled="f" strokecolor="#7030a0" strokeweight="4.5pt">
                <v:stroke joinstyle="miter"/>
                <w10:wrap anchorx="page"/>
              </v:roundrect>
            </w:pict>
          </mc:Fallback>
        </mc:AlternateContent>
      </w:r>
      <w:r w:rsidR="00593C63" w:rsidRPr="00067CAC">
        <w:rPr>
          <w:rFonts w:ascii="Comic Sans MS" w:hAnsi="Comic Sans MS"/>
          <w:noProof/>
          <w:sz w:val="24"/>
          <w:szCs w:val="24"/>
          <w:lang w:eastAsia="en-GB"/>
        </w:rPr>
        <w:drawing>
          <wp:anchor distT="36576" distB="36576" distL="36576" distR="36576" simplePos="0" relativeHeight="251661312" behindDoc="0" locked="0" layoutInCell="1" allowOverlap="1" wp14:anchorId="7FA7D701" wp14:editId="64F0393F">
            <wp:simplePos x="0" y="0"/>
            <wp:positionH relativeFrom="margin">
              <wp:posOffset>2570480</wp:posOffset>
            </wp:positionH>
            <wp:positionV relativeFrom="paragraph">
              <wp:posOffset>20955</wp:posOffset>
            </wp:positionV>
            <wp:extent cx="1576070" cy="1419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6070" cy="1419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547A" w:rsidRPr="00067CAC" w:rsidRDefault="002E547A" w:rsidP="002E547A">
      <w:pPr>
        <w:rPr>
          <w:rFonts w:ascii="Comic Sans MS" w:hAnsi="Comic Sans MS"/>
        </w:rPr>
      </w:pPr>
    </w:p>
    <w:p w:rsidR="002E547A" w:rsidRPr="00067CAC" w:rsidRDefault="002E547A" w:rsidP="002E547A">
      <w:pPr>
        <w:rPr>
          <w:rFonts w:ascii="Comic Sans MS" w:hAnsi="Comic Sans MS"/>
        </w:rPr>
      </w:pPr>
    </w:p>
    <w:p w:rsidR="00593C63" w:rsidRPr="00067CAC" w:rsidRDefault="00593C63" w:rsidP="002E547A">
      <w:pPr>
        <w:jc w:val="center"/>
        <w:rPr>
          <w:rFonts w:ascii="Comic Sans MS" w:hAnsi="Comic Sans MS"/>
          <w:b/>
          <w:sz w:val="28"/>
          <w:szCs w:val="28"/>
          <w:u w:val="single"/>
        </w:rPr>
      </w:pPr>
    </w:p>
    <w:p w:rsidR="00115DBB" w:rsidRPr="00067CAC" w:rsidRDefault="00115DBB" w:rsidP="002E547A">
      <w:pPr>
        <w:jc w:val="center"/>
        <w:rPr>
          <w:rFonts w:ascii="Comic Sans MS" w:hAnsi="Comic Sans MS"/>
          <w:b/>
          <w:sz w:val="28"/>
          <w:szCs w:val="28"/>
          <w:u w:val="single"/>
        </w:rPr>
      </w:pPr>
    </w:p>
    <w:p w:rsidR="002E547A" w:rsidRPr="00067CAC" w:rsidRDefault="002E547A" w:rsidP="002E547A">
      <w:pPr>
        <w:jc w:val="center"/>
        <w:rPr>
          <w:rFonts w:ascii="Comic Sans MS" w:hAnsi="Comic Sans MS"/>
          <w:b/>
          <w:sz w:val="28"/>
          <w:szCs w:val="28"/>
          <w:u w:val="single"/>
        </w:rPr>
      </w:pPr>
      <w:r w:rsidRPr="00067CAC">
        <w:rPr>
          <w:rFonts w:ascii="Comic Sans MS" w:hAnsi="Comic Sans MS"/>
          <w:b/>
          <w:sz w:val="28"/>
          <w:szCs w:val="28"/>
          <w:u w:val="single"/>
        </w:rPr>
        <w:t>Pear Class News</w:t>
      </w:r>
    </w:p>
    <w:p w:rsidR="002E547A" w:rsidRPr="00067CAC" w:rsidRDefault="002E547A" w:rsidP="002E547A">
      <w:pPr>
        <w:jc w:val="center"/>
        <w:rPr>
          <w:rFonts w:ascii="Comic Sans MS" w:hAnsi="Comic Sans MS"/>
          <w:b/>
          <w:sz w:val="28"/>
          <w:szCs w:val="28"/>
          <w:u w:val="single"/>
        </w:rPr>
      </w:pPr>
      <w:r w:rsidRPr="00067CAC">
        <w:rPr>
          <w:rFonts w:ascii="Comic Sans MS" w:hAnsi="Comic Sans MS"/>
          <w:b/>
          <w:sz w:val="28"/>
          <w:szCs w:val="28"/>
          <w:u w:val="single"/>
        </w:rPr>
        <w:t>Autumn 2</w:t>
      </w:r>
    </w:p>
    <w:p w:rsidR="00E314BD" w:rsidRPr="00B42566" w:rsidRDefault="002E547A" w:rsidP="002E547A">
      <w:pPr>
        <w:rPr>
          <w:rFonts w:ascii="Comic Sans MS" w:hAnsi="Comic Sans MS"/>
          <w:sz w:val="20"/>
          <w:szCs w:val="20"/>
        </w:rPr>
      </w:pPr>
      <w:r w:rsidRPr="00067CAC">
        <w:rPr>
          <w:rFonts w:ascii="Comic Sans MS" w:hAnsi="Comic Sans MS"/>
          <w:sz w:val="20"/>
          <w:szCs w:val="20"/>
        </w:rPr>
        <w:t xml:space="preserve">Wow! Where did that first half term </w:t>
      </w:r>
      <w:proofErr w:type="gramStart"/>
      <w:r w:rsidRPr="00067CAC">
        <w:rPr>
          <w:rFonts w:ascii="Comic Sans MS" w:hAnsi="Comic Sans MS"/>
          <w:sz w:val="20"/>
          <w:szCs w:val="20"/>
        </w:rPr>
        <w:t>go</w:t>
      </w:r>
      <w:proofErr w:type="gramEnd"/>
      <w:r w:rsidRPr="00067CAC">
        <w:rPr>
          <w:rFonts w:ascii="Comic Sans MS" w:hAnsi="Comic Sans MS"/>
          <w:sz w:val="20"/>
          <w:szCs w:val="20"/>
        </w:rPr>
        <w:t xml:space="preserve">? I welcome </w:t>
      </w:r>
      <w:r w:rsidR="00833BF6">
        <w:rPr>
          <w:rFonts w:ascii="Comic Sans MS" w:hAnsi="Comic Sans MS"/>
          <w:sz w:val="20"/>
          <w:szCs w:val="20"/>
        </w:rPr>
        <w:t>you back to yet another busy,</w:t>
      </w:r>
      <w:r w:rsidRPr="00067CAC">
        <w:rPr>
          <w:rFonts w:ascii="Comic Sans MS" w:hAnsi="Comic Sans MS"/>
          <w:sz w:val="20"/>
          <w:szCs w:val="20"/>
        </w:rPr>
        <w:t xml:space="preserve"> enjoyable half term. </w:t>
      </w:r>
      <w:r w:rsidR="00316B55">
        <w:rPr>
          <w:rFonts w:ascii="Comic Sans MS" w:hAnsi="Comic Sans MS"/>
          <w:sz w:val="20"/>
          <w:szCs w:val="20"/>
        </w:rPr>
        <w:t xml:space="preserve">We are </w:t>
      </w:r>
      <w:r w:rsidRPr="00067CAC">
        <w:rPr>
          <w:rFonts w:ascii="Comic Sans MS" w:hAnsi="Comic Sans MS"/>
          <w:sz w:val="20"/>
          <w:szCs w:val="20"/>
        </w:rPr>
        <w:t xml:space="preserve">still extremely proud of how </w:t>
      </w:r>
      <w:r w:rsidR="00316B55">
        <w:rPr>
          <w:rFonts w:ascii="Comic Sans MS" w:hAnsi="Comic Sans MS"/>
          <w:sz w:val="20"/>
          <w:szCs w:val="20"/>
        </w:rPr>
        <w:t>well all the children are doing</w:t>
      </w:r>
      <w:r w:rsidRPr="00067CAC">
        <w:rPr>
          <w:rFonts w:ascii="Comic Sans MS" w:hAnsi="Comic Sans MS"/>
          <w:sz w:val="20"/>
          <w:szCs w:val="20"/>
        </w:rPr>
        <w:t xml:space="preserve"> and how they have come together as a class, working well with each other, </w:t>
      </w:r>
      <w:r w:rsidR="00316B55">
        <w:rPr>
          <w:rFonts w:ascii="Comic Sans MS" w:hAnsi="Comic Sans MS"/>
          <w:sz w:val="20"/>
          <w:szCs w:val="20"/>
        </w:rPr>
        <w:t>being considerate of each other</w:t>
      </w:r>
      <w:r w:rsidRPr="00067CAC">
        <w:rPr>
          <w:rFonts w:ascii="Comic Sans MS" w:hAnsi="Comic Sans MS"/>
          <w:sz w:val="20"/>
          <w:szCs w:val="20"/>
        </w:rPr>
        <w:t xml:space="preserve"> and</w:t>
      </w:r>
      <w:r w:rsidR="004C551C">
        <w:rPr>
          <w:rFonts w:ascii="Comic Sans MS" w:hAnsi="Comic Sans MS"/>
          <w:sz w:val="20"/>
          <w:szCs w:val="20"/>
        </w:rPr>
        <w:t xml:space="preserve"> taking the time to support one</w:t>
      </w:r>
      <w:r w:rsidRPr="00067CAC">
        <w:rPr>
          <w:rFonts w:ascii="Comic Sans MS" w:hAnsi="Comic Sans MS"/>
          <w:sz w:val="20"/>
          <w:szCs w:val="20"/>
        </w:rPr>
        <w:t xml:space="preserve"> </w:t>
      </w:r>
      <w:r w:rsidR="004C551C">
        <w:rPr>
          <w:rFonts w:ascii="Comic Sans MS" w:hAnsi="Comic Sans MS"/>
          <w:sz w:val="20"/>
          <w:szCs w:val="20"/>
        </w:rPr>
        <w:t>an</w:t>
      </w:r>
      <w:r w:rsidRPr="00067CAC">
        <w:rPr>
          <w:rFonts w:ascii="Comic Sans MS" w:hAnsi="Comic Sans MS"/>
          <w:sz w:val="20"/>
          <w:szCs w:val="20"/>
        </w:rPr>
        <w:t>other. As we push through this half term the pace does not let up, and we also have to somehow squeeze in some Christmas festivities too!</w:t>
      </w:r>
    </w:p>
    <w:p w:rsidR="00E314BD" w:rsidRPr="00AA2FDF" w:rsidRDefault="00E314BD" w:rsidP="00067CAC">
      <w:pPr>
        <w:jc w:val="center"/>
        <w:rPr>
          <w:rFonts w:ascii="Comic Sans MS" w:hAnsi="Comic Sans MS"/>
          <w:b/>
        </w:rPr>
      </w:pPr>
      <w:r w:rsidRPr="00AA2FDF">
        <w:rPr>
          <w:rFonts w:ascii="Comic Sans MS" w:hAnsi="Comic Sans MS"/>
          <w:b/>
        </w:rPr>
        <w:t xml:space="preserve">Read, Write, </w:t>
      </w:r>
      <w:proofErr w:type="spellStart"/>
      <w:r w:rsidRPr="00AA2FDF">
        <w:rPr>
          <w:rFonts w:ascii="Comic Sans MS" w:hAnsi="Comic Sans MS"/>
          <w:b/>
        </w:rPr>
        <w:t>Inc</w:t>
      </w:r>
      <w:proofErr w:type="spellEnd"/>
    </w:p>
    <w:p w:rsidR="000B5128" w:rsidRDefault="00B42566" w:rsidP="000B5128">
      <w:pPr>
        <w:rPr>
          <w:rFonts w:ascii="Comic Sans MS" w:hAnsi="Comic Sans MS"/>
          <w:sz w:val="20"/>
          <w:szCs w:val="20"/>
        </w:rPr>
      </w:pPr>
      <w:r w:rsidRPr="007C2265">
        <w:rPr>
          <w:rFonts w:ascii="Comic Sans MS" w:hAnsi="Comic Sans MS"/>
          <w:sz w:val="20"/>
          <w:szCs w:val="20"/>
        </w:rPr>
        <w:t xml:space="preserve">We have continued to make great progress with learning the Set 1 Read, Write </w:t>
      </w:r>
      <w:proofErr w:type="spellStart"/>
      <w:r w:rsidRPr="007C2265">
        <w:rPr>
          <w:rFonts w:ascii="Comic Sans MS" w:hAnsi="Comic Sans MS"/>
          <w:sz w:val="20"/>
          <w:szCs w:val="20"/>
        </w:rPr>
        <w:t>Inc</w:t>
      </w:r>
      <w:proofErr w:type="spellEnd"/>
      <w:r w:rsidRPr="007C2265">
        <w:rPr>
          <w:rFonts w:ascii="Comic Sans MS" w:hAnsi="Comic Sans MS"/>
          <w:sz w:val="20"/>
          <w:szCs w:val="20"/>
        </w:rPr>
        <w:t xml:space="preserve"> </w:t>
      </w:r>
      <w:r w:rsidR="007C2265" w:rsidRPr="007C2265">
        <w:rPr>
          <w:rFonts w:ascii="Comic Sans MS" w:hAnsi="Comic Sans MS"/>
          <w:sz w:val="20"/>
          <w:szCs w:val="20"/>
        </w:rPr>
        <w:t>sounds</w:t>
      </w:r>
      <w:r w:rsidR="00C23D3B">
        <w:rPr>
          <w:rFonts w:ascii="Comic Sans MS" w:hAnsi="Comic Sans MS"/>
          <w:sz w:val="20"/>
          <w:szCs w:val="20"/>
        </w:rPr>
        <w:t xml:space="preserve">. As you </w:t>
      </w:r>
      <w:r w:rsidRPr="007C2265">
        <w:rPr>
          <w:rFonts w:ascii="Comic Sans MS" w:hAnsi="Comic Sans MS"/>
          <w:sz w:val="20"/>
          <w:szCs w:val="20"/>
        </w:rPr>
        <w:t xml:space="preserve">have </w:t>
      </w:r>
      <w:r w:rsidR="00C23D3B">
        <w:rPr>
          <w:rFonts w:ascii="Comic Sans MS" w:hAnsi="Comic Sans MS"/>
          <w:sz w:val="20"/>
          <w:szCs w:val="20"/>
        </w:rPr>
        <w:t>discovered, this is the beginning of an</w:t>
      </w:r>
      <w:r w:rsidRPr="007C2265">
        <w:rPr>
          <w:rFonts w:ascii="Comic Sans MS" w:hAnsi="Comic Sans MS"/>
          <w:sz w:val="20"/>
          <w:szCs w:val="20"/>
        </w:rPr>
        <w:t xml:space="preserve"> exciting journey of learning and using letter sounds that unlock the </w:t>
      </w:r>
      <w:r w:rsidR="00FB6960">
        <w:rPr>
          <w:rFonts w:ascii="Comic Sans MS" w:hAnsi="Comic Sans MS"/>
          <w:sz w:val="20"/>
          <w:szCs w:val="20"/>
        </w:rPr>
        <w:t>door to reading and writing.</w:t>
      </w:r>
      <w:r w:rsidRPr="007C2265">
        <w:rPr>
          <w:rFonts w:ascii="Comic Sans MS" w:hAnsi="Comic Sans MS"/>
          <w:sz w:val="20"/>
          <w:szCs w:val="20"/>
        </w:rPr>
        <w:t xml:space="preserve"> </w:t>
      </w:r>
      <w:r w:rsidR="00FB6960">
        <w:rPr>
          <w:rFonts w:ascii="Comic Sans MS" w:hAnsi="Comic Sans MS"/>
          <w:sz w:val="20"/>
          <w:szCs w:val="20"/>
        </w:rPr>
        <w:t xml:space="preserve">We </w:t>
      </w:r>
      <w:r w:rsidRPr="007C2265">
        <w:rPr>
          <w:rFonts w:ascii="Comic Sans MS" w:hAnsi="Comic Sans MS"/>
          <w:sz w:val="20"/>
          <w:szCs w:val="20"/>
        </w:rPr>
        <w:t xml:space="preserve">can’t thank you enough for supporting your child at home, </w:t>
      </w:r>
      <w:r w:rsidR="00FB6960">
        <w:rPr>
          <w:rFonts w:ascii="Comic Sans MS" w:hAnsi="Comic Sans MS"/>
          <w:sz w:val="20"/>
          <w:szCs w:val="20"/>
        </w:rPr>
        <w:t>regular practise</w:t>
      </w:r>
      <w:r w:rsidRPr="007C2265">
        <w:rPr>
          <w:rFonts w:ascii="Comic Sans MS" w:hAnsi="Comic Sans MS"/>
          <w:sz w:val="20"/>
          <w:szCs w:val="20"/>
        </w:rPr>
        <w:t xml:space="preserve"> at home makes such a difference. </w:t>
      </w:r>
      <w:r w:rsidR="000B5128">
        <w:rPr>
          <w:rFonts w:ascii="Comic Sans MS" w:hAnsi="Comic Sans MS"/>
          <w:sz w:val="20"/>
          <w:szCs w:val="20"/>
        </w:rPr>
        <w:t>We</w:t>
      </w:r>
      <w:r w:rsidR="009330B9">
        <w:rPr>
          <w:rFonts w:ascii="Comic Sans MS" w:hAnsi="Comic Sans MS"/>
          <w:sz w:val="20"/>
          <w:szCs w:val="20"/>
        </w:rPr>
        <w:t xml:space="preserve"> will continue to include PDF’s of</w:t>
      </w:r>
      <w:r w:rsidR="000B5128" w:rsidRPr="00067CAC">
        <w:rPr>
          <w:rFonts w:ascii="Comic Sans MS" w:hAnsi="Comic Sans MS"/>
          <w:sz w:val="20"/>
          <w:szCs w:val="20"/>
        </w:rPr>
        <w:t xml:space="preserve"> the letters and sounds that your child has been learning so that you can reinforce recognition and formation. </w:t>
      </w:r>
    </w:p>
    <w:p w:rsidR="00B42566" w:rsidRDefault="00B42566" w:rsidP="007C2265">
      <w:pPr>
        <w:rPr>
          <w:rFonts w:ascii="Comic Sans MS" w:hAnsi="Comic Sans MS"/>
          <w:sz w:val="20"/>
          <w:szCs w:val="20"/>
        </w:rPr>
      </w:pPr>
    </w:p>
    <w:p w:rsidR="002E547A" w:rsidRPr="00067CAC" w:rsidRDefault="00EA349E" w:rsidP="00067CAC">
      <w:pPr>
        <w:jc w:val="center"/>
        <w:rPr>
          <w:rFonts w:ascii="Comic Sans MS" w:hAnsi="Comic Sans MS"/>
          <w:b/>
        </w:rPr>
      </w:pPr>
      <w:r w:rsidRPr="00067CAC">
        <w:rPr>
          <w:rFonts w:ascii="Comic Sans MS" w:hAnsi="Comic Sans MS"/>
          <w:b/>
        </w:rPr>
        <w:t>Mathematics</w:t>
      </w:r>
    </w:p>
    <w:p w:rsidR="00067CAC" w:rsidRPr="00000A02" w:rsidRDefault="002E547A" w:rsidP="00000A02">
      <w:pPr>
        <w:rPr>
          <w:rFonts w:ascii="Comic Sans MS" w:hAnsi="Comic Sans MS"/>
          <w:sz w:val="20"/>
          <w:szCs w:val="20"/>
        </w:rPr>
      </w:pPr>
      <w:r w:rsidRPr="00067CAC">
        <w:rPr>
          <w:rFonts w:ascii="Comic Sans MS" w:hAnsi="Comic Sans MS"/>
          <w:sz w:val="20"/>
          <w:szCs w:val="20"/>
        </w:rPr>
        <w:t>This half term, we shall be ens</w:t>
      </w:r>
      <w:r w:rsidR="002D25B0">
        <w:rPr>
          <w:rFonts w:ascii="Comic Sans MS" w:hAnsi="Comic Sans MS"/>
          <w:sz w:val="20"/>
          <w:szCs w:val="20"/>
        </w:rPr>
        <w:t>uring that everyone in Pear</w:t>
      </w:r>
      <w:r w:rsidRPr="00067CAC">
        <w:rPr>
          <w:rFonts w:ascii="Comic Sans MS" w:hAnsi="Comic Sans MS"/>
          <w:sz w:val="20"/>
          <w:szCs w:val="20"/>
        </w:rPr>
        <w:t xml:space="preserve"> class has a soli</w:t>
      </w:r>
      <w:r w:rsidR="009330B9">
        <w:rPr>
          <w:rFonts w:ascii="Comic Sans MS" w:hAnsi="Comic Sans MS"/>
          <w:sz w:val="20"/>
          <w:szCs w:val="20"/>
        </w:rPr>
        <w:t>d understanding of numbers to 10</w:t>
      </w:r>
      <w:r w:rsidRPr="00067CAC">
        <w:rPr>
          <w:rFonts w:ascii="Comic Sans MS" w:hAnsi="Comic Sans MS"/>
          <w:sz w:val="20"/>
          <w:szCs w:val="20"/>
        </w:rPr>
        <w:t>. As well as counting forwards and backwards, ordering, adding, reading and writing digits, we’ll be comparing numbers by using clear mathematical language such as more, less, fewer, most and least</w:t>
      </w:r>
      <w:r w:rsidR="00BF269C" w:rsidRPr="00067CAC">
        <w:rPr>
          <w:rFonts w:ascii="Comic Sans MS" w:hAnsi="Comic Sans MS"/>
          <w:sz w:val="20"/>
          <w:szCs w:val="20"/>
        </w:rPr>
        <w:t xml:space="preserve">. </w:t>
      </w:r>
      <w:r w:rsidRPr="00067CAC">
        <w:rPr>
          <w:rFonts w:ascii="Comic Sans MS" w:hAnsi="Comic Sans MS"/>
          <w:sz w:val="20"/>
          <w:szCs w:val="20"/>
        </w:rPr>
        <w:t xml:space="preserve">In addition to this, we’ll be learning 2d and 3d shape names, investigating the properties of these shapes and looking for them in the environment that surrounds us at school. We </w:t>
      </w:r>
      <w:r w:rsidR="00BF269C" w:rsidRPr="00067CAC">
        <w:rPr>
          <w:rFonts w:ascii="Comic Sans MS" w:hAnsi="Comic Sans MS"/>
          <w:sz w:val="20"/>
          <w:szCs w:val="20"/>
        </w:rPr>
        <w:t xml:space="preserve">have already been </w:t>
      </w:r>
      <w:r w:rsidRPr="00067CAC">
        <w:rPr>
          <w:rFonts w:ascii="Comic Sans MS" w:hAnsi="Comic Sans MS"/>
          <w:sz w:val="20"/>
          <w:szCs w:val="20"/>
        </w:rPr>
        <w:t>apply</w:t>
      </w:r>
      <w:r w:rsidR="00BF269C" w:rsidRPr="00067CAC">
        <w:rPr>
          <w:rFonts w:ascii="Comic Sans MS" w:hAnsi="Comic Sans MS"/>
          <w:sz w:val="20"/>
          <w:szCs w:val="20"/>
        </w:rPr>
        <w:t>ing</w:t>
      </w:r>
      <w:r w:rsidRPr="00067CAC">
        <w:rPr>
          <w:rFonts w:ascii="Comic Sans MS" w:hAnsi="Comic Sans MS"/>
          <w:sz w:val="20"/>
          <w:szCs w:val="20"/>
        </w:rPr>
        <w:t xml:space="preserve"> our shape knowledge</w:t>
      </w:r>
      <w:r w:rsidR="00BF269C" w:rsidRPr="00067CAC">
        <w:rPr>
          <w:rFonts w:ascii="Comic Sans MS" w:hAnsi="Comic Sans MS"/>
          <w:sz w:val="20"/>
          <w:szCs w:val="20"/>
        </w:rPr>
        <w:t xml:space="preserve"> this week</w:t>
      </w:r>
      <w:r w:rsidRPr="00067CAC">
        <w:rPr>
          <w:rFonts w:ascii="Comic Sans MS" w:hAnsi="Comic Sans MS"/>
          <w:sz w:val="20"/>
          <w:szCs w:val="20"/>
        </w:rPr>
        <w:t xml:space="preserve"> as we ma</w:t>
      </w:r>
      <w:r w:rsidR="00BF269C" w:rsidRPr="00067CAC">
        <w:rPr>
          <w:rFonts w:ascii="Comic Sans MS" w:hAnsi="Comic Sans MS"/>
          <w:sz w:val="20"/>
          <w:szCs w:val="20"/>
        </w:rPr>
        <w:t xml:space="preserve">de our rockets and fireworks! </w:t>
      </w:r>
      <w:r w:rsidR="006317FC" w:rsidRPr="00067CAC">
        <w:rPr>
          <w:rFonts w:ascii="Comic Sans MS" w:hAnsi="Comic Sans MS"/>
          <w:sz w:val="20"/>
          <w:szCs w:val="20"/>
        </w:rPr>
        <w:t>Towards the end of the term our Christmas topic w</w:t>
      </w:r>
      <w:r w:rsidRPr="00067CAC">
        <w:rPr>
          <w:rFonts w:ascii="Comic Sans MS" w:hAnsi="Comic Sans MS"/>
          <w:sz w:val="20"/>
          <w:szCs w:val="20"/>
        </w:rPr>
        <w:t>ill provide us with lots of opportunity to order and compare size</w:t>
      </w:r>
      <w:r w:rsidR="006317FC" w:rsidRPr="00067CAC">
        <w:rPr>
          <w:rFonts w:ascii="Comic Sans MS" w:hAnsi="Comic Sans MS"/>
          <w:sz w:val="20"/>
          <w:szCs w:val="20"/>
        </w:rPr>
        <w:t xml:space="preserve"> (parcels and letters in our Christmas themed </w:t>
      </w:r>
      <w:r w:rsidR="00316B55">
        <w:rPr>
          <w:rFonts w:ascii="Comic Sans MS" w:hAnsi="Comic Sans MS"/>
          <w:sz w:val="20"/>
          <w:szCs w:val="20"/>
        </w:rPr>
        <w:t>role play area</w:t>
      </w:r>
      <w:r w:rsidR="006317FC" w:rsidRPr="00067CAC">
        <w:rPr>
          <w:rFonts w:ascii="Comic Sans MS" w:hAnsi="Comic Sans MS"/>
          <w:sz w:val="20"/>
          <w:szCs w:val="20"/>
        </w:rPr>
        <w:t>)</w:t>
      </w:r>
      <w:r w:rsidRPr="00067CAC">
        <w:rPr>
          <w:rFonts w:ascii="Comic Sans MS" w:hAnsi="Comic Sans MS"/>
          <w:sz w:val="20"/>
          <w:szCs w:val="20"/>
        </w:rPr>
        <w:t>.</w:t>
      </w:r>
    </w:p>
    <w:p w:rsidR="005A4CBD" w:rsidRPr="00D805C8" w:rsidRDefault="005A4CBD" w:rsidP="00067CAC">
      <w:pPr>
        <w:jc w:val="center"/>
        <w:rPr>
          <w:rFonts w:ascii="Comic Sans MS" w:hAnsi="Comic Sans MS"/>
          <w:b/>
        </w:rPr>
      </w:pPr>
      <w:r w:rsidRPr="00D805C8">
        <w:rPr>
          <w:rFonts w:ascii="Comic Sans MS" w:hAnsi="Comic Sans MS"/>
          <w:b/>
        </w:rPr>
        <w:t>The World</w:t>
      </w:r>
    </w:p>
    <w:p w:rsidR="006E35F2" w:rsidRPr="00F541DC" w:rsidRDefault="006E35F2" w:rsidP="002E547A">
      <w:pPr>
        <w:rPr>
          <w:rFonts w:ascii="Comic Sans MS" w:hAnsi="Comic Sans MS"/>
          <w:sz w:val="20"/>
          <w:szCs w:val="20"/>
        </w:rPr>
      </w:pPr>
      <w:r w:rsidRPr="00F541DC">
        <w:rPr>
          <w:rFonts w:ascii="Comic Sans MS" w:hAnsi="Comic Sans MS"/>
          <w:sz w:val="20"/>
          <w:szCs w:val="20"/>
        </w:rPr>
        <w:t>We have already begun our first mini topic</w:t>
      </w:r>
      <w:r w:rsidR="00833BF6">
        <w:rPr>
          <w:rFonts w:ascii="Comic Sans MS" w:hAnsi="Comic Sans MS"/>
          <w:sz w:val="20"/>
          <w:szCs w:val="20"/>
        </w:rPr>
        <w:t>,</w:t>
      </w:r>
      <w:r w:rsidRPr="00F541DC">
        <w:rPr>
          <w:rFonts w:ascii="Comic Sans MS" w:hAnsi="Comic Sans MS"/>
          <w:sz w:val="20"/>
          <w:szCs w:val="20"/>
        </w:rPr>
        <w:t xml:space="preserve"> ‘bonfire night,’ by creat</w:t>
      </w:r>
      <w:r w:rsidR="004C551C">
        <w:rPr>
          <w:rFonts w:ascii="Comic Sans MS" w:hAnsi="Comic Sans MS"/>
          <w:sz w:val="20"/>
          <w:szCs w:val="20"/>
        </w:rPr>
        <w:t>ing fantastic firework pictures which are</w:t>
      </w:r>
      <w:r w:rsidR="009330B9">
        <w:rPr>
          <w:rFonts w:ascii="Comic Sans MS" w:hAnsi="Comic Sans MS"/>
          <w:sz w:val="20"/>
          <w:szCs w:val="20"/>
        </w:rPr>
        <w:t xml:space="preserve"> hanging proudly in our classroom</w:t>
      </w:r>
      <w:r w:rsidRPr="00F541DC">
        <w:rPr>
          <w:rFonts w:ascii="Comic Sans MS" w:hAnsi="Comic Sans MS"/>
          <w:sz w:val="20"/>
          <w:szCs w:val="20"/>
        </w:rPr>
        <w:t xml:space="preserve">. </w:t>
      </w:r>
      <w:r w:rsidR="00833071">
        <w:rPr>
          <w:rFonts w:ascii="Comic Sans MS" w:hAnsi="Comic Sans MS"/>
          <w:sz w:val="20"/>
          <w:szCs w:val="20"/>
        </w:rPr>
        <w:t>This week w</w:t>
      </w:r>
      <w:r w:rsidR="00F541DC" w:rsidRPr="00F541DC">
        <w:rPr>
          <w:rFonts w:ascii="Comic Sans MS" w:hAnsi="Comic Sans MS"/>
          <w:sz w:val="20"/>
          <w:szCs w:val="20"/>
        </w:rPr>
        <w:t xml:space="preserve">e have also found out the best materials to make rockets </w:t>
      </w:r>
      <w:r w:rsidR="00833071">
        <w:rPr>
          <w:rFonts w:ascii="Comic Sans MS" w:hAnsi="Comic Sans MS"/>
          <w:sz w:val="20"/>
          <w:szCs w:val="20"/>
        </w:rPr>
        <w:t xml:space="preserve">by </w:t>
      </w:r>
      <w:r w:rsidR="009330B9">
        <w:rPr>
          <w:rFonts w:ascii="Comic Sans MS" w:hAnsi="Comic Sans MS"/>
          <w:sz w:val="20"/>
          <w:szCs w:val="20"/>
        </w:rPr>
        <w:t>using</w:t>
      </w:r>
      <w:r w:rsidR="00F541DC" w:rsidRPr="00F541DC">
        <w:rPr>
          <w:rFonts w:ascii="Comic Sans MS" w:hAnsi="Comic Sans MS"/>
          <w:sz w:val="20"/>
          <w:szCs w:val="20"/>
        </w:rPr>
        <w:t xml:space="preserve"> 3d shapes. </w:t>
      </w:r>
      <w:r w:rsidR="009E3A91">
        <w:rPr>
          <w:rFonts w:ascii="Comic Sans MS" w:hAnsi="Comic Sans MS"/>
          <w:sz w:val="20"/>
          <w:szCs w:val="20"/>
        </w:rPr>
        <w:t xml:space="preserve">Next week we move onto our second mini topic and start to gain a little understanding of Remembrance Day and the reason why we wear poppies. </w:t>
      </w:r>
    </w:p>
    <w:p w:rsidR="000F4CA3" w:rsidRDefault="00F541DC" w:rsidP="002E547A">
      <w:pPr>
        <w:rPr>
          <w:rFonts w:ascii="Comic Sans MS" w:hAnsi="Comic Sans MS"/>
          <w:sz w:val="20"/>
          <w:szCs w:val="20"/>
        </w:rPr>
      </w:pPr>
      <w:r w:rsidRPr="00F541DC">
        <w:rPr>
          <w:rFonts w:ascii="Comic Sans MS" w:hAnsi="Comic Sans MS"/>
          <w:sz w:val="20"/>
          <w:szCs w:val="20"/>
        </w:rPr>
        <w:t>Within t</w:t>
      </w:r>
      <w:r w:rsidR="00000A02" w:rsidRPr="00F541DC">
        <w:rPr>
          <w:rFonts w:ascii="Comic Sans MS" w:hAnsi="Comic Sans MS"/>
          <w:sz w:val="20"/>
          <w:szCs w:val="20"/>
        </w:rPr>
        <w:t xml:space="preserve">his half term we will begin to understand the concept </w:t>
      </w:r>
      <w:r w:rsidR="00254443">
        <w:rPr>
          <w:rFonts w:ascii="Comic Sans MS" w:hAnsi="Comic Sans MS"/>
          <w:sz w:val="20"/>
          <w:szCs w:val="20"/>
        </w:rPr>
        <w:t xml:space="preserve">of </w:t>
      </w:r>
      <w:r w:rsidR="00000A02" w:rsidRPr="00F541DC">
        <w:rPr>
          <w:rFonts w:ascii="Comic Sans MS" w:hAnsi="Comic Sans MS"/>
          <w:sz w:val="20"/>
          <w:szCs w:val="20"/>
        </w:rPr>
        <w:t xml:space="preserve">day and night </w:t>
      </w:r>
      <w:r w:rsidR="00254443">
        <w:rPr>
          <w:rFonts w:ascii="Comic Sans MS" w:hAnsi="Comic Sans MS"/>
          <w:sz w:val="20"/>
          <w:szCs w:val="20"/>
        </w:rPr>
        <w:t>(</w:t>
      </w:r>
      <w:r w:rsidR="00000A02" w:rsidRPr="00F541DC">
        <w:rPr>
          <w:rFonts w:ascii="Comic Sans MS" w:hAnsi="Comic Sans MS"/>
          <w:sz w:val="20"/>
          <w:szCs w:val="20"/>
        </w:rPr>
        <w:t>light and dark.</w:t>
      </w:r>
      <w:r w:rsidR="00254443">
        <w:rPr>
          <w:rFonts w:ascii="Comic Sans MS" w:hAnsi="Comic Sans MS"/>
          <w:sz w:val="20"/>
          <w:szCs w:val="20"/>
        </w:rPr>
        <w:t>)</w:t>
      </w:r>
      <w:r w:rsidR="00000A02" w:rsidRPr="00F541DC">
        <w:rPr>
          <w:rFonts w:ascii="Comic Sans MS" w:hAnsi="Comic Sans MS"/>
          <w:sz w:val="20"/>
          <w:szCs w:val="20"/>
        </w:rPr>
        <w:t xml:space="preserve"> We </w:t>
      </w:r>
      <w:r w:rsidR="00FB6960">
        <w:rPr>
          <w:rFonts w:ascii="Comic Sans MS" w:hAnsi="Comic Sans MS"/>
          <w:sz w:val="20"/>
          <w:szCs w:val="20"/>
        </w:rPr>
        <w:t xml:space="preserve">will be creating a </w:t>
      </w:r>
      <w:r w:rsidR="00000A02" w:rsidRPr="00F541DC">
        <w:rPr>
          <w:rFonts w:ascii="Comic Sans MS" w:hAnsi="Comic Sans MS"/>
          <w:sz w:val="20"/>
          <w:szCs w:val="20"/>
        </w:rPr>
        <w:t xml:space="preserve">dark cave </w:t>
      </w:r>
      <w:r w:rsidR="00FB6960">
        <w:rPr>
          <w:rFonts w:ascii="Comic Sans MS" w:hAnsi="Comic Sans MS"/>
          <w:sz w:val="20"/>
          <w:szCs w:val="20"/>
        </w:rPr>
        <w:t xml:space="preserve">area </w:t>
      </w:r>
      <w:r w:rsidR="00254443">
        <w:rPr>
          <w:rFonts w:ascii="Comic Sans MS" w:hAnsi="Comic Sans MS"/>
          <w:sz w:val="20"/>
          <w:szCs w:val="20"/>
        </w:rPr>
        <w:t xml:space="preserve">in the classroom, </w:t>
      </w:r>
      <w:r w:rsidR="00000A02" w:rsidRPr="00F541DC">
        <w:rPr>
          <w:rFonts w:ascii="Comic Sans MS" w:hAnsi="Comic Sans MS"/>
          <w:sz w:val="20"/>
          <w:szCs w:val="20"/>
        </w:rPr>
        <w:t>where the children can</w:t>
      </w:r>
      <w:r w:rsidR="006E35F2" w:rsidRPr="00F541DC">
        <w:rPr>
          <w:rFonts w:ascii="Comic Sans MS" w:hAnsi="Comic Sans MS"/>
          <w:sz w:val="20"/>
          <w:szCs w:val="20"/>
        </w:rPr>
        <w:t xml:space="preserve"> start to</w:t>
      </w:r>
      <w:r w:rsidR="00000A02" w:rsidRPr="00F541DC">
        <w:rPr>
          <w:rFonts w:ascii="Comic Sans MS" w:hAnsi="Comic Sans MS"/>
          <w:sz w:val="20"/>
          <w:szCs w:val="20"/>
        </w:rPr>
        <w:t xml:space="preserve"> investigate shadows by using torches and twinkle lights. </w:t>
      </w:r>
    </w:p>
    <w:p w:rsidR="00AA2FDF" w:rsidRDefault="00000A02" w:rsidP="002E547A">
      <w:pPr>
        <w:rPr>
          <w:rFonts w:ascii="Comic Sans MS" w:hAnsi="Comic Sans MS"/>
          <w:sz w:val="20"/>
          <w:szCs w:val="20"/>
        </w:rPr>
      </w:pPr>
      <w:r w:rsidRPr="00F541DC">
        <w:rPr>
          <w:rFonts w:ascii="Comic Sans MS" w:hAnsi="Comic Sans MS"/>
          <w:sz w:val="20"/>
          <w:szCs w:val="20"/>
        </w:rPr>
        <w:t xml:space="preserve">In addition to this we will be learning about </w:t>
      </w:r>
      <w:r w:rsidR="009E3A91">
        <w:rPr>
          <w:rFonts w:ascii="Comic Sans MS" w:hAnsi="Comic Sans MS"/>
          <w:sz w:val="20"/>
          <w:szCs w:val="20"/>
        </w:rPr>
        <w:t>nocturnal</w:t>
      </w:r>
      <w:r w:rsidRPr="00F541DC">
        <w:rPr>
          <w:rFonts w:ascii="Comic Sans MS" w:hAnsi="Comic Sans MS"/>
          <w:sz w:val="20"/>
          <w:szCs w:val="20"/>
        </w:rPr>
        <w:t xml:space="preserve"> animals, with a particular focus on owls. </w:t>
      </w:r>
      <w:r w:rsidR="00F541DC" w:rsidRPr="00F541DC">
        <w:rPr>
          <w:rFonts w:ascii="Comic Sans MS" w:hAnsi="Comic Sans MS"/>
          <w:sz w:val="20"/>
          <w:szCs w:val="20"/>
        </w:rPr>
        <w:t xml:space="preserve">Towards the end of this half term we will </w:t>
      </w:r>
      <w:r w:rsidRPr="00F541DC">
        <w:rPr>
          <w:rFonts w:ascii="Comic Sans MS" w:hAnsi="Comic Sans MS"/>
          <w:sz w:val="20"/>
          <w:szCs w:val="20"/>
        </w:rPr>
        <w:t xml:space="preserve">be celebrating Christmas. </w:t>
      </w:r>
      <w:r w:rsidR="001C6B01">
        <w:rPr>
          <w:rFonts w:ascii="Comic Sans MS" w:hAnsi="Comic Sans MS"/>
          <w:sz w:val="20"/>
          <w:szCs w:val="20"/>
        </w:rPr>
        <w:t xml:space="preserve">Making Christmas cards, retelling Christmas stories and </w:t>
      </w:r>
      <w:r w:rsidR="00D805C8">
        <w:rPr>
          <w:rFonts w:ascii="Comic Sans MS" w:hAnsi="Comic Sans MS"/>
          <w:sz w:val="20"/>
          <w:szCs w:val="20"/>
        </w:rPr>
        <w:t>using ICT programmes to create Christmas themed pictures</w:t>
      </w:r>
      <w:r w:rsidR="004C551C">
        <w:rPr>
          <w:rFonts w:ascii="Comic Sans MS" w:hAnsi="Comic Sans MS"/>
          <w:sz w:val="20"/>
          <w:szCs w:val="20"/>
        </w:rPr>
        <w:t xml:space="preserve"> -</w:t>
      </w:r>
      <w:r w:rsidR="00C23D3B">
        <w:rPr>
          <w:rFonts w:ascii="Comic Sans MS" w:hAnsi="Comic Sans MS"/>
          <w:sz w:val="20"/>
          <w:szCs w:val="20"/>
        </w:rPr>
        <w:t xml:space="preserve"> these </w:t>
      </w:r>
      <w:r w:rsidR="001C6B01">
        <w:rPr>
          <w:rFonts w:ascii="Comic Sans MS" w:hAnsi="Comic Sans MS"/>
          <w:sz w:val="20"/>
          <w:szCs w:val="20"/>
        </w:rPr>
        <w:t xml:space="preserve">are just some of the exciting things we have planned! </w:t>
      </w:r>
    </w:p>
    <w:p w:rsidR="00316B55" w:rsidRDefault="00316B55" w:rsidP="002E547A">
      <w:pPr>
        <w:rPr>
          <w:rFonts w:ascii="Comic Sans MS" w:hAnsi="Comic Sans MS"/>
          <w:sz w:val="20"/>
          <w:szCs w:val="20"/>
        </w:rPr>
      </w:pPr>
    </w:p>
    <w:p w:rsidR="000F4CA3" w:rsidRDefault="000F4CA3" w:rsidP="000F4CA3">
      <w:pPr>
        <w:rPr>
          <w:rFonts w:ascii="Comic Sans MS" w:hAnsi="Comic Sans MS"/>
          <w:sz w:val="20"/>
          <w:szCs w:val="20"/>
        </w:rPr>
      </w:pPr>
    </w:p>
    <w:p w:rsidR="005A4CBD" w:rsidRPr="000F4CA3" w:rsidRDefault="000F4CA3" w:rsidP="000F4CA3">
      <w:pPr>
        <w:jc w:val="center"/>
        <w:rPr>
          <w:rFonts w:ascii="Comic Sans MS" w:hAnsi="Comic Sans MS"/>
          <w:sz w:val="20"/>
          <w:szCs w:val="20"/>
        </w:rPr>
      </w:pPr>
      <w:r w:rsidRPr="00067CAC">
        <w:rPr>
          <w:rFonts w:ascii="Comic Sans MS" w:hAnsi="Comic Sans MS"/>
          <w:noProof/>
          <w:lang w:eastAsia="en-GB"/>
        </w:rPr>
        <mc:AlternateContent>
          <mc:Choice Requires="wps">
            <w:drawing>
              <wp:anchor distT="0" distB="0" distL="114300" distR="114300" simplePos="0" relativeHeight="251663360" behindDoc="0" locked="0" layoutInCell="1" allowOverlap="1" wp14:anchorId="234B94F0" wp14:editId="259D77BB">
                <wp:simplePos x="0" y="0"/>
                <wp:positionH relativeFrom="margin">
                  <wp:posOffset>-171450</wp:posOffset>
                </wp:positionH>
                <wp:positionV relativeFrom="paragraph">
                  <wp:posOffset>-171451</wp:posOffset>
                </wp:positionV>
                <wp:extent cx="6943725" cy="9896475"/>
                <wp:effectExtent l="19050" t="19050" r="47625" b="47625"/>
                <wp:wrapNone/>
                <wp:docPr id="3" name="Rounded Rectangle 3"/>
                <wp:cNvGraphicFramePr/>
                <a:graphic xmlns:a="http://schemas.openxmlformats.org/drawingml/2006/main">
                  <a:graphicData uri="http://schemas.microsoft.com/office/word/2010/wordprocessingShape">
                    <wps:wsp>
                      <wps:cNvSpPr/>
                      <wps:spPr>
                        <a:xfrm>
                          <a:off x="0" y="0"/>
                          <a:ext cx="6943725" cy="9896475"/>
                        </a:xfrm>
                        <a:prstGeom prst="roundRect">
                          <a:avLst>
                            <a:gd name="adj" fmla="val 14820"/>
                          </a:avLst>
                        </a:prstGeom>
                        <a:noFill/>
                        <a:ln w="571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CF7AC" id="Rounded Rectangle 3" o:spid="_x0000_s1026" style="position:absolute;margin-left:-13.5pt;margin-top:-13.5pt;width:546.75pt;height:77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" filled="f" strokecolor="#7030a0" strokeweight="4.5pt">
                <v:stroke joinstyle="miter"/>
                <w10:wrap anchorx="margin"/>
              </v:roundrect>
            </w:pict>
          </mc:Fallback>
        </mc:AlternateContent>
      </w:r>
      <w:r w:rsidR="005A4CBD" w:rsidRPr="00E20134">
        <w:rPr>
          <w:rFonts w:ascii="Comic Sans MS" w:hAnsi="Comic Sans MS"/>
          <w:b/>
        </w:rPr>
        <w:t>Creative Work</w:t>
      </w:r>
    </w:p>
    <w:p w:rsidR="003C0E69" w:rsidRDefault="005A4CBD" w:rsidP="003C0E69">
      <w:pPr>
        <w:rPr>
          <w:rFonts w:ascii="Comic Sans MS" w:hAnsi="Comic Sans MS"/>
          <w:sz w:val="20"/>
          <w:szCs w:val="20"/>
        </w:rPr>
      </w:pPr>
      <w:r w:rsidRPr="00AA2FDF">
        <w:rPr>
          <w:rFonts w:ascii="Comic Sans MS" w:hAnsi="Comic Sans MS"/>
          <w:sz w:val="20"/>
          <w:szCs w:val="20"/>
        </w:rPr>
        <w:t xml:space="preserve">Singing is a daily occurrence in </w:t>
      </w:r>
      <w:r w:rsidR="002D25B0">
        <w:rPr>
          <w:rFonts w:ascii="Comic Sans MS" w:hAnsi="Comic Sans MS"/>
          <w:sz w:val="20"/>
          <w:szCs w:val="20"/>
        </w:rPr>
        <w:t>Pear</w:t>
      </w:r>
      <w:r w:rsidRPr="00AA2FDF">
        <w:rPr>
          <w:rFonts w:ascii="Comic Sans MS" w:hAnsi="Comic Sans MS"/>
          <w:sz w:val="20"/>
          <w:szCs w:val="20"/>
        </w:rPr>
        <w:t xml:space="preserve"> class and we’ll be learning lots of new </w:t>
      </w:r>
      <w:r w:rsidR="00AA2FDF" w:rsidRPr="00AA2FDF">
        <w:rPr>
          <w:rFonts w:ascii="Comic Sans MS" w:hAnsi="Comic Sans MS"/>
          <w:sz w:val="20"/>
          <w:szCs w:val="20"/>
        </w:rPr>
        <w:t>topic</w:t>
      </w:r>
      <w:r w:rsidRPr="00AA2FDF">
        <w:rPr>
          <w:rFonts w:ascii="Comic Sans MS" w:hAnsi="Comic Sans MS"/>
          <w:sz w:val="20"/>
          <w:szCs w:val="20"/>
        </w:rPr>
        <w:t xml:space="preserve"> themed songs as well as enjoying old favourites! There will be opportunities for painting and collaging, particularly as we explore </w:t>
      </w:r>
      <w:r w:rsidR="00AA2FDF" w:rsidRPr="00AA2FDF">
        <w:rPr>
          <w:rFonts w:ascii="Comic Sans MS" w:hAnsi="Comic Sans MS"/>
          <w:sz w:val="20"/>
          <w:szCs w:val="20"/>
        </w:rPr>
        <w:t xml:space="preserve">Christmas </w:t>
      </w:r>
      <w:r w:rsidRPr="00AA2FDF">
        <w:rPr>
          <w:rFonts w:ascii="Comic Sans MS" w:hAnsi="Comic Sans MS"/>
          <w:sz w:val="20"/>
          <w:szCs w:val="20"/>
        </w:rPr>
        <w:t xml:space="preserve">and we’ll be making some very careful and detailed pictures of </w:t>
      </w:r>
      <w:r w:rsidR="00AA2FDF" w:rsidRPr="00AA2FDF">
        <w:rPr>
          <w:rFonts w:ascii="Comic Sans MS" w:hAnsi="Comic Sans MS"/>
          <w:sz w:val="20"/>
          <w:szCs w:val="20"/>
        </w:rPr>
        <w:t xml:space="preserve">Owls. </w:t>
      </w:r>
      <w:r w:rsidRPr="00AA2FDF">
        <w:rPr>
          <w:rFonts w:ascii="Comic Sans MS" w:hAnsi="Comic Sans MS"/>
          <w:sz w:val="20"/>
          <w:szCs w:val="20"/>
        </w:rPr>
        <w:t>Of course, there will be plenty of creative materials out every day as part of our continuous provision and children will be free to follow their own interests and ideas.</w:t>
      </w:r>
    </w:p>
    <w:p w:rsidR="005A4CBD" w:rsidRPr="00E20134" w:rsidRDefault="005A4CBD" w:rsidP="003C0E69">
      <w:pPr>
        <w:jc w:val="center"/>
        <w:rPr>
          <w:rFonts w:ascii="Comic Sans MS" w:hAnsi="Comic Sans MS"/>
          <w:b/>
        </w:rPr>
      </w:pPr>
      <w:r w:rsidRPr="00E20134">
        <w:rPr>
          <w:rFonts w:ascii="Comic Sans MS" w:hAnsi="Comic Sans MS"/>
          <w:b/>
        </w:rPr>
        <w:t>The Physical Stuff</w:t>
      </w:r>
    </w:p>
    <w:p w:rsidR="003C0E69" w:rsidRPr="003C0E69" w:rsidRDefault="005A4CBD" w:rsidP="003C0E69">
      <w:pPr>
        <w:rPr>
          <w:rFonts w:ascii="Comic Sans MS" w:hAnsi="Comic Sans MS"/>
          <w:sz w:val="20"/>
          <w:szCs w:val="20"/>
        </w:rPr>
      </w:pPr>
      <w:r w:rsidRPr="00AA2FDF">
        <w:rPr>
          <w:rFonts w:ascii="Comic Sans MS" w:hAnsi="Comic Sans MS"/>
          <w:sz w:val="20"/>
          <w:szCs w:val="20"/>
        </w:rPr>
        <w:t xml:space="preserve">Through </w:t>
      </w:r>
      <w:r w:rsidR="00E20134">
        <w:rPr>
          <w:rFonts w:ascii="Comic Sans MS" w:hAnsi="Comic Sans MS"/>
          <w:sz w:val="20"/>
          <w:szCs w:val="20"/>
        </w:rPr>
        <w:t xml:space="preserve">gardening, dance and our weekly P.E sessions, we will build upon our vital </w:t>
      </w:r>
      <w:r w:rsidRPr="00AA2FDF">
        <w:rPr>
          <w:rFonts w:ascii="Comic Sans MS" w:hAnsi="Comic Sans MS"/>
          <w:sz w:val="20"/>
          <w:szCs w:val="20"/>
        </w:rPr>
        <w:t>gross motor skills. Scissor work, collaging with s</w:t>
      </w:r>
      <w:r w:rsidR="00603BC4">
        <w:rPr>
          <w:rFonts w:ascii="Comic Sans MS" w:hAnsi="Comic Sans MS"/>
          <w:sz w:val="20"/>
          <w:szCs w:val="20"/>
        </w:rPr>
        <w:t xml:space="preserve">equins and small cut papers, threading activities, </w:t>
      </w:r>
      <w:r w:rsidRPr="00AA2FDF">
        <w:rPr>
          <w:rFonts w:ascii="Comic Sans MS" w:hAnsi="Comic Sans MS"/>
          <w:sz w:val="20"/>
          <w:szCs w:val="20"/>
        </w:rPr>
        <w:t xml:space="preserve">model making </w:t>
      </w:r>
      <w:r w:rsidR="00603BC4">
        <w:rPr>
          <w:rFonts w:ascii="Comic Sans MS" w:hAnsi="Comic Sans MS"/>
          <w:sz w:val="20"/>
          <w:szCs w:val="20"/>
        </w:rPr>
        <w:t xml:space="preserve">and a daily session of the children’s favourite ‘dough disco’ </w:t>
      </w:r>
      <w:r w:rsidRPr="00AA2FDF">
        <w:rPr>
          <w:rFonts w:ascii="Comic Sans MS" w:hAnsi="Comic Sans MS"/>
          <w:sz w:val="20"/>
          <w:szCs w:val="20"/>
        </w:rPr>
        <w:t xml:space="preserve">will help to ensure that our fine motor skills get a bit of a work out too. </w:t>
      </w:r>
      <w:r w:rsidR="009330B9">
        <w:rPr>
          <w:rFonts w:ascii="Comic Sans MS" w:hAnsi="Comic Sans MS"/>
          <w:sz w:val="20"/>
          <w:szCs w:val="20"/>
        </w:rPr>
        <w:t>Please continue to remember to send children dressed in their PE kits on Fridays</w:t>
      </w:r>
      <w:r w:rsidR="008544C6">
        <w:rPr>
          <w:rFonts w:ascii="Comic Sans MS" w:hAnsi="Comic Sans MS"/>
          <w:sz w:val="20"/>
          <w:szCs w:val="20"/>
        </w:rPr>
        <w:t xml:space="preserve">. </w:t>
      </w:r>
    </w:p>
    <w:p w:rsidR="003C0E69" w:rsidRPr="005B5FEE" w:rsidRDefault="005A4CBD" w:rsidP="00DB7C4B">
      <w:pPr>
        <w:jc w:val="center"/>
        <w:rPr>
          <w:rFonts w:ascii="Comic Sans MS" w:hAnsi="Comic Sans MS"/>
          <w:b/>
          <w:sz w:val="20"/>
          <w:szCs w:val="20"/>
        </w:rPr>
      </w:pPr>
      <w:r w:rsidRPr="00603BC4">
        <w:rPr>
          <w:rFonts w:ascii="Comic Sans MS" w:hAnsi="Comic Sans MS"/>
          <w:b/>
          <w:sz w:val="20"/>
          <w:szCs w:val="20"/>
        </w:rPr>
        <w:t>During this half term, in everything we do, we will be teaching the essential personal, social and emotional skills needed to keep our classroom a happy and thriving place to spend our days.</w:t>
      </w:r>
    </w:p>
    <w:p w:rsidR="006C73D2" w:rsidRPr="00067CAC" w:rsidRDefault="009330B9" w:rsidP="009330B9">
      <w:pPr>
        <w:rPr>
          <w:rFonts w:ascii="Comic Sans MS" w:hAnsi="Comic Sans MS"/>
          <w:b/>
        </w:rPr>
      </w:pPr>
      <w:r>
        <w:rPr>
          <w:rFonts w:ascii="Comic Sans MS" w:hAnsi="Comic Sans MS"/>
          <w:b/>
        </w:rPr>
        <w:t xml:space="preserve">                            </w:t>
      </w:r>
      <w:r w:rsidR="00994BA6">
        <w:rPr>
          <w:rFonts w:ascii="Comic Sans MS" w:hAnsi="Comic Sans MS"/>
          <w:b/>
        </w:rPr>
        <w:t xml:space="preserve"> Additional information</w:t>
      </w:r>
    </w:p>
    <w:p w:rsidR="00115DBB" w:rsidRDefault="00E314BD" w:rsidP="006C73D2">
      <w:pPr>
        <w:rPr>
          <w:rFonts w:ascii="Comic Sans MS" w:hAnsi="Comic Sans MS"/>
          <w:sz w:val="20"/>
          <w:szCs w:val="20"/>
        </w:rPr>
      </w:pPr>
      <w:r w:rsidRPr="00067CAC">
        <w:rPr>
          <w:rFonts w:ascii="Comic Sans MS" w:hAnsi="Comic Sans MS"/>
          <w:sz w:val="20"/>
          <w:szCs w:val="20"/>
        </w:rPr>
        <w:t>Thank you very much to everyone that shared with us some of the wonderful things you have been getting up</w:t>
      </w:r>
      <w:r w:rsidR="009330B9">
        <w:rPr>
          <w:rFonts w:ascii="Comic Sans MS" w:hAnsi="Comic Sans MS"/>
          <w:sz w:val="20"/>
          <w:szCs w:val="20"/>
        </w:rPr>
        <w:t xml:space="preserve"> to over the half term holiday – please continue to up</w:t>
      </w:r>
      <w:r w:rsidR="004C551C">
        <w:rPr>
          <w:rFonts w:ascii="Comic Sans MS" w:hAnsi="Comic Sans MS"/>
          <w:sz w:val="20"/>
          <w:szCs w:val="20"/>
        </w:rPr>
        <w:t>load any photos of your child’s</w:t>
      </w:r>
      <w:bookmarkStart w:id="0" w:name="_GoBack"/>
      <w:bookmarkEnd w:id="0"/>
      <w:r w:rsidR="009330B9">
        <w:rPr>
          <w:rFonts w:ascii="Comic Sans MS" w:hAnsi="Comic Sans MS"/>
          <w:sz w:val="20"/>
          <w:szCs w:val="20"/>
        </w:rPr>
        <w:t xml:space="preserve"> home learning on their journal as it builds up a strong profile of their progress. </w:t>
      </w:r>
    </w:p>
    <w:p w:rsidR="009330B9" w:rsidRDefault="009330B9" w:rsidP="006C73D2">
      <w:pPr>
        <w:rPr>
          <w:rFonts w:ascii="Comic Sans MS" w:hAnsi="Comic Sans MS"/>
          <w:sz w:val="20"/>
          <w:szCs w:val="20"/>
        </w:rPr>
      </w:pPr>
      <w:r>
        <w:rPr>
          <w:rFonts w:ascii="Comic Sans MS" w:hAnsi="Comic Sans MS"/>
          <w:sz w:val="20"/>
          <w:szCs w:val="20"/>
        </w:rPr>
        <w:t>Please also continue to send me photos that your child can talk about during ‘sharing time’ –</w:t>
      </w:r>
      <w:r w:rsidR="00994BA6">
        <w:rPr>
          <w:rFonts w:ascii="Comic Sans MS" w:hAnsi="Comic Sans MS"/>
          <w:sz w:val="20"/>
          <w:szCs w:val="20"/>
        </w:rPr>
        <w:t xml:space="preserve"> bringing elements from their home life into school helps children who are often quieter become more willing to talk!</w:t>
      </w:r>
    </w:p>
    <w:p w:rsidR="00640C3E" w:rsidRPr="006A06E2" w:rsidRDefault="006A06E2" w:rsidP="00414DE4">
      <w:pPr>
        <w:rPr>
          <w:rFonts w:ascii="Comic Sans MS" w:hAnsi="Comic Sans MS"/>
          <w:b/>
          <w:sz w:val="20"/>
          <w:szCs w:val="20"/>
        </w:rPr>
      </w:pPr>
      <w:r>
        <w:rPr>
          <w:rFonts w:ascii="Comic Sans MS" w:hAnsi="Comic Sans MS"/>
          <w:sz w:val="20"/>
          <w:szCs w:val="20"/>
        </w:rPr>
        <w:t xml:space="preserve">We’d like to introduce you to our new online reading scheme, </w:t>
      </w:r>
      <w:r w:rsidRPr="006A06E2">
        <w:rPr>
          <w:rFonts w:ascii="Comic Sans MS" w:hAnsi="Comic Sans MS"/>
          <w:b/>
          <w:sz w:val="20"/>
          <w:szCs w:val="20"/>
        </w:rPr>
        <w:t>Bug Club</w:t>
      </w:r>
      <w:r>
        <w:rPr>
          <w:rFonts w:ascii="Comic Sans MS" w:hAnsi="Comic Sans MS"/>
          <w:sz w:val="20"/>
          <w:szCs w:val="20"/>
        </w:rPr>
        <w:t>.  Next week you will receive log in details and there will be a book for you and your child to enjoy together.  The 1</w:t>
      </w:r>
      <w:r w:rsidRPr="006A06E2">
        <w:rPr>
          <w:rFonts w:ascii="Comic Sans MS" w:hAnsi="Comic Sans MS"/>
          <w:sz w:val="20"/>
          <w:szCs w:val="20"/>
          <w:vertAlign w:val="superscript"/>
        </w:rPr>
        <w:t>st</w:t>
      </w:r>
      <w:r>
        <w:rPr>
          <w:rFonts w:ascii="Comic Sans MS" w:hAnsi="Comic Sans MS"/>
          <w:sz w:val="20"/>
          <w:szCs w:val="20"/>
        </w:rPr>
        <w:t xml:space="preserve"> couple of books will be wordless.  The task is to use the pictures to tell the story – this is a vital skill when learning to read.  We’ll then move on to books with some simple text. Do let us know of you have any issues accessing this.  If you’d like to let us know how your child has got on, please send comments to: </w:t>
      </w:r>
      <w:r w:rsidR="004C551C">
        <w:rPr>
          <w:rFonts w:ascii="Comic Sans MS" w:hAnsi="Comic Sans MS"/>
          <w:b/>
          <w:sz w:val="20"/>
          <w:szCs w:val="20"/>
        </w:rPr>
        <w:t>laurie.horne-smith@school360.co.uk</w:t>
      </w:r>
    </w:p>
    <w:p w:rsidR="005A4CBD" w:rsidRPr="009330B9" w:rsidRDefault="00742930" w:rsidP="009330B9">
      <w:pPr>
        <w:rPr>
          <w:rFonts w:ascii="Comic Sans MS" w:hAnsi="Comic Sans MS"/>
          <w:sz w:val="20"/>
          <w:szCs w:val="20"/>
        </w:rPr>
      </w:pPr>
      <w:r>
        <w:rPr>
          <w:rFonts w:ascii="Comic Sans MS" w:hAnsi="Comic Sans MS"/>
          <w:b/>
        </w:rPr>
        <w:t xml:space="preserve">Reminders: </w:t>
      </w:r>
      <w:r w:rsidRPr="00742930">
        <w:rPr>
          <w:rFonts w:ascii="Comic Sans MS" w:hAnsi="Comic Sans MS"/>
          <w:sz w:val="20"/>
          <w:szCs w:val="20"/>
        </w:rPr>
        <w:t xml:space="preserve">As the weather is beginning to turn cold, could you please ensure that your child has a coat, hat, scarf and preferably a pair of mittens rather than gloves.  It is incredibly helpful to us </w:t>
      </w:r>
      <w:r w:rsidR="00640C3E">
        <w:rPr>
          <w:rFonts w:ascii="Comic Sans MS" w:hAnsi="Comic Sans MS"/>
          <w:sz w:val="20"/>
          <w:szCs w:val="20"/>
        </w:rPr>
        <w:t xml:space="preserve">and we strongly advise that </w:t>
      </w:r>
      <w:r w:rsidRPr="00742930">
        <w:rPr>
          <w:rFonts w:ascii="Comic Sans MS" w:hAnsi="Comic Sans MS"/>
          <w:b/>
          <w:bCs/>
          <w:sz w:val="20"/>
          <w:szCs w:val="20"/>
        </w:rPr>
        <w:t>all</w:t>
      </w:r>
      <w:r w:rsidR="00640C3E">
        <w:rPr>
          <w:rFonts w:ascii="Comic Sans MS" w:hAnsi="Comic Sans MS"/>
          <w:b/>
          <w:bCs/>
          <w:sz w:val="20"/>
          <w:szCs w:val="20"/>
        </w:rPr>
        <w:t xml:space="preserve"> items of</w:t>
      </w:r>
      <w:r w:rsidRPr="00742930">
        <w:rPr>
          <w:rFonts w:ascii="Comic Sans MS" w:hAnsi="Comic Sans MS"/>
          <w:b/>
          <w:bCs/>
          <w:sz w:val="20"/>
          <w:szCs w:val="20"/>
        </w:rPr>
        <w:t xml:space="preserve"> clothing and shoes are </w:t>
      </w:r>
      <w:r w:rsidR="00640C3E">
        <w:rPr>
          <w:rFonts w:ascii="Comic Sans MS" w:hAnsi="Comic Sans MS"/>
          <w:b/>
          <w:bCs/>
          <w:sz w:val="20"/>
          <w:szCs w:val="20"/>
        </w:rPr>
        <w:t xml:space="preserve">clearly </w:t>
      </w:r>
      <w:r w:rsidRPr="00742930">
        <w:rPr>
          <w:rFonts w:ascii="Comic Sans MS" w:hAnsi="Comic Sans MS"/>
          <w:b/>
          <w:bCs/>
          <w:sz w:val="20"/>
          <w:szCs w:val="20"/>
        </w:rPr>
        <w:t>named.</w:t>
      </w:r>
    </w:p>
    <w:p w:rsidR="00185EC3" w:rsidRPr="00185EC3" w:rsidRDefault="00185EC3" w:rsidP="00185EC3">
      <w:pPr>
        <w:jc w:val="both"/>
        <w:rPr>
          <w:rFonts w:ascii="Comic Sans MS" w:hAnsi="Comic Sans MS"/>
          <w:sz w:val="18"/>
          <w:szCs w:val="20"/>
        </w:rPr>
      </w:pPr>
    </w:p>
    <w:p w:rsidR="005A4CBD" w:rsidRPr="00185EC3" w:rsidRDefault="009330B9" w:rsidP="005A4CBD">
      <w:pPr>
        <w:widowControl w:val="0"/>
        <w:jc w:val="center"/>
        <w:rPr>
          <w:rFonts w:ascii="Comic Sans MS" w:hAnsi="Comic Sans MS"/>
          <w:sz w:val="18"/>
          <w:szCs w:val="18"/>
        </w:rPr>
      </w:pPr>
      <w:r>
        <w:rPr>
          <w:rFonts w:ascii="Comic Sans MS" w:hAnsi="Comic Sans MS"/>
          <w:sz w:val="18"/>
          <w:szCs w:val="18"/>
        </w:rPr>
        <w:t>Remember I am always here if you have any concerns or questions. You can contact me via email or we can arrange a phone conversation if you would prefer.</w:t>
      </w:r>
    </w:p>
    <w:p w:rsidR="005A4CBD" w:rsidRPr="00185EC3" w:rsidRDefault="005A4CBD" w:rsidP="009330B9">
      <w:pPr>
        <w:widowControl w:val="0"/>
        <w:rPr>
          <w:rFonts w:ascii="Comic Sans MS" w:hAnsi="Comic Sans MS"/>
          <w:sz w:val="18"/>
          <w:szCs w:val="18"/>
        </w:rPr>
      </w:pPr>
    </w:p>
    <w:p w:rsidR="00B24D72" w:rsidRPr="00185EC3" w:rsidRDefault="00B24D72" w:rsidP="005A4CBD">
      <w:pPr>
        <w:widowControl w:val="0"/>
        <w:jc w:val="center"/>
        <w:rPr>
          <w:rFonts w:ascii="Comic Sans MS" w:hAnsi="Comic Sans MS"/>
          <w:sz w:val="18"/>
          <w:szCs w:val="18"/>
        </w:rPr>
      </w:pPr>
      <w:r w:rsidRPr="00185EC3">
        <w:rPr>
          <w:rFonts w:ascii="Comic Sans MS" w:hAnsi="Comic Sans MS"/>
          <w:b/>
          <w:i/>
          <w:sz w:val="18"/>
          <w:szCs w:val="18"/>
        </w:rPr>
        <w:t xml:space="preserve">Mrs </w:t>
      </w:r>
      <w:r w:rsidR="002D25B0">
        <w:rPr>
          <w:rFonts w:ascii="Comic Sans MS" w:hAnsi="Comic Sans MS"/>
          <w:b/>
          <w:i/>
          <w:sz w:val="18"/>
          <w:szCs w:val="18"/>
        </w:rPr>
        <w:t>Laurie Horne-Smith</w:t>
      </w:r>
      <w:r w:rsidR="00696F39" w:rsidRPr="00185EC3">
        <w:rPr>
          <w:rFonts w:ascii="Comic Sans MS" w:hAnsi="Comic Sans MS"/>
          <w:b/>
          <w:i/>
          <w:sz w:val="18"/>
          <w:szCs w:val="18"/>
        </w:rPr>
        <w:t>:</w:t>
      </w:r>
      <w:r w:rsidRPr="00185EC3">
        <w:rPr>
          <w:rFonts w:ascii="Comic Sans MS" w:hAnsi="Comic Sans MS"/>
          <w:b/>
          <w:i/>
          <w:sz w:val="18"/>
          <w:szCs w:val="18"/>
        </w:rPr>
        <w:t xml:space="preserve"> </w:t>
      </w:r>
      <w:r w:rsidR="002D25B0">
        <w:rPr>
          <w:rFonts w:ascii="Comic Sans MS" w:hAnsi="Comic Sans MS"/>
          <w:sz w:val="18"/>
          <w:szCs w:val="18"/>
        </w:rPr>
        <w:t>laurie.horne-smith</w:t>
      </w:r>
      <w:r w:rsidRPr="00185EC3">
        <w:rPr>
          <w:rFonts w:ascii="Comic Sans MS" w:hAnsi="Comic Sans MS"/>
          <w:sz w:val="18"/>
          <w:szCs w:val="18"/>
        </w:rPr>
        <w:t xml:space="preserve">@swansfield.northumberland.sch.uk </w:t>
      </w:r>
    </w:p>
    <w:p w:rsidR="006C73D2" w:rsidRPr="00185EC3" w:rsidRDefault="002D25B0" w:rsidP="006B3BDF">
      <w:pPr>
        <w:jc w:val="center"/>
        <w:rPr>
          <w:sz w:val="18"/>
          <w:szCs w:val="18"/>
        </w:rPr>
      </w:pPr>
      <w:r>
        <w:rPr>
          <w:rFonts w:ascii="Comic Sans MS" w:hAnsi="Comic Sans MS"/>
          <w:i/>
          <w:iCs/>
          <w:sz w:val="18"/>
          <w:szCs w:val="18"/>
        </w:rPr>
        <w:t>Pear</w:t>
      </w:r>
      <w:r w:rsidR="005A4CBD" w:rsidRPr="00185EC3">
        <w:rPr>
          <w:rFonts w:ascii="Comic Sans MS" w:hAnsi="Comic Sans MS"/>
          <w:i/>
          <w:iCs/>
          <w:sz w:val="18"/>
          <w:szCs w:val="18"/>
        </w:rPr>
        <w:t xml:space="preserve"> Class Teacher</w:t>
      </w:r>
    </w:p>
    <w:sectPr w:rsidR="006C73D2" w:rsidRPr="00185EC3" w:rsidSect="009E3D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7A"/>
    <w:rsid w:val="00000A02"/>
    <w:rsid w:val="00056E70"/>
    <w:rsid w:val="00067CAC"/>
    <w:rsid w:val="000977DF"/>
    <w:rsid w:val="000B5128"/>
    <w:rsid w:val="000F4CA3"/>
    <w:rsid w:val="00115DBB"/>
    <w:rsid w:val="0015188D"/>
    <w:rsid w:val="00185EC3"/>
    <w:rsid w:val="001C2753"/>
    <w:rsid w:val="001C6B01"/>
    <w:rsid w:val="00254443"/>
    <w:rsid w:val="002D25B0"/>
    <w:rsid w:val="002E547A"/>
    <w:rsid w:val="00303082"/>
    <w:rsid w:val="00316B55"/>
    <w:rsid w:val="00352C9E"/>
    <w:rsid w:val="003816AB"/>
    <w:rsid w:val="003B6385"/>
    <w:rsid w:val="003C0E69"/>
    <w:rsid w:val="00414DE4"/>
    <w:rsid w:val="00440E6A"/>
    <w:rsid w:val="004A18AA"/>
    <w:rsid w:val="004C551C"/>
    <w:rsid w:val="00533D09"/>
    <w:rsid w:val="00593C63"/>
    <w:rsid w:val="005A4CBD"/>
    <w:rsid w:val="005B5FEE"/>
    <w:rsid w:val="00603BC4"/>
    <w:rsid w:val="00606515"/>
    <w:rsid w:val="00616035"/>
    <w:rsid w:val="006317FC"/>
    <w:rsid w:val="00637C75"/>
    <w:rsid w:val="00640C3E"/>
    <w:rsid w:val="00696E54"/>
    <w:rsid w:val="00696F39"/>
    <w:rsid w:val="006A06E2"/>
    <w:rsid w:val="006A26C9"/>
    <w:rsid w:val="006B3BDF"/>
    <w:rsid w:val="006C73D2"/>
    <w:rsid w:val="006D303E"/>
    <w:rsid w:val="006E35F2"/>
    <w:rsid w:val="006F6707"/>
    <w:rsid w:val="00706241"/>
    <w:rsid w:val="00742930"/>
    <w:rsid w:val="007C2265"/>
    <w:rsid w:val="008255F3"/>
    <w:rsid w:val="00833071"/>
    <w:rsid w:val="00833BF6"/>
    <w:rsid w:val="008544C6"/>
    <w:rsid w:val="008572AD"/>
    <w:rsid w:val="009330B9"/>
    <w:rsid w:val="0095020A"/>
    <w:rsid w:val="00994BA6"/>
    <w:rsid w:val="009C04FD"/>
    <w:rsid w:val="009E3A91"/>
    <w:rsid w:val="009E3DDF"/>
    <w:rsid w:val="00A03209"/>
    <w:rsid w:val="00A17D87"/>
    <w:rsid w:val="00A36AAA"/>
    <w:rsid w:val="00A51860"/>
    <w:rsid w:val="00A7169E"/>
    <w:rsid w:val="00A76741"/>
    <w:rsid w:val="00AA2FDF"/>
    <w:rsid w:val="00AA7869"/>
    <w:rsid w:val="00AE7E87"/>
    <w:rsid w:val="00AF170A"/>
    <w:rsid w:val="00B24D72"/>
    <w:rsid w:val="00B42566"/>
    <w:rsid w:val="00BD5D2B"/>
    <w:rsid w:val="00BF269C"/>
    <w:rsid w:val="00C23D3B"/>
    <w:rsid w:val="00C24F9B"/>
    <w:rsid w:val="00C25963"/>
    <w:rsid w:val="00C32F5C"/>
    <w:rsid w:val="00D47987"/>
    <w:rsid w:val="00D805C8"/>
    <w:rsid w:val="00D87BD8"/>
    <w:rsid w:val="00D974E0"/>
    <w:rsid w:val="00DA14DF"/>
    <w:rsid w:val="00DB7C4B"/>
    <w:rsid w:val="00DE19EC"/>
    <w:rsid w:val="00E20134"/>
    <w:rsid w:val="00E314BD"/>
    <w:rsid w:val="00E4576F"/>
    <w:rsid w:val="00E639EB"/>
    <w:rsid w:val="00EA349E"/>
    <w:rsid w:val="00F15592"/>
    <w:rsid w:val="00F541DC"/>
    <w:rsid w:val="00F63F79"/>
    <w:rsid w:val="00FB6960"/>
    <w:rsid w:val="00FE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B38D"/>
  <w15:chartTrackingRefBased/>
  <w15:docId w15:val="{9D8C74D1-52BC-4EC0-A145-78FA46C9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Whitlow</dc:creator>
  <cp:keywords/>
  <dc:description/>
  <cp:lastModifiedBy>Laurie Horne-Smith</cp:lastModifiedBy>
  <cp:revision>2</cp:revision>
  <dcterms:created xsi:type="dcterms:W3CDTF">2020-11-05T18:44:00Z</dcterms:created>
  <dcterms:modified xsi:type="dcterms:W3CDTF">2020-11-05T18:44:00Z</dcterms:modified>
</cp:coreProperties>
</file>